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C8" w:rsidRDefault="00F40DC8" w:rsidP="009D7C37">
      <w:pPr>
        <w:spacing w:line="240" w:lineRule="auto"/>
      </w:pPr>
    </w:p>
    <w:p w:rsidR="00B8121A" w:rsidRDefault="00B8121A" w:rsidP="009D7C37">
      <w:pPr>
        <w:spacing w:line="240" w:lineRule="auto"/>
      </w:pPr>
    </w:p>
    <w:p w:rsidR="00B20B87" w:rsidRPr="003A1AE8" w:rsidRDefault="002B244D" w:rsidP="00B20B87">
      <w:pPr>
        <w:jc w:val="right"/>
        <w:rPr>
          <w:i/>
          <w:lang w:val="en-US" w:eastAsia="en-GB"/>
        </w:rPr>
      </w:pPr>
      <w:r>
        <w:rPr>
          <w:i/>
          <w:lang w:val="en-US" w:eastAsia="en-GB"/>
        </w:rPr>
        <w:t>JANUARY</w:t>
      </w:r>
      <w:r w:rsidR="00B20B87" w:rsidRPr="003A1AE8">
        <w:rPr>
          <w:i/>
          <w:lang w:val="en-US" w:eastAsia="en-GB"/>
        </w:rPr>
        <w:t xml:space="preserve"> 201</w:t>
      </w:r>
      <w:r>
        <w:rPr>
          <w:i/>
          <w:lang w:val="en-US" w:eastAsia="en-GB"/>
        </w:rPr>
        <w:t>3</w:t>
      </w:r>
    </w:p>
    <w:p w:rsidR="007F6AD9" w:rsidRDefault="007F6AD9" w:rsidP="00B20B87">
      <w:pPr>
        <w:jc w:val="center"/>
        <w:rPr>
          <w:b/>
          <w:u w:val="single"/>
          <w:lang w:val="en-US" w:eastAsia="en-GB"/>
        </w:rPr>
      </w:pPr>
    </w:p>
    <w:p w:rsidR="008F6FE9" w:rsidRPr="00DC0C19" w:rsidRDefault="008F6FE9" w:rsidP="008F6FE9">
      <w:pPr>
        <w:jc w:val="center"/>
        <w:rPr>
          <w:sz w:val="22"/>
          <w:szCs w:val="22"/>
        </w:rPr>
      </w:pPr>
      <w:r w:rsidRPr="00DC0C19">
        <w:rPr>
          <w:b/>
          <w:sz w:val="22"/>
          <w:szCs w:val="22"/>
          <w:u w:val="single"/>
        </w:rPr>
        <w:t>LOSS OF DOCUMENTS IN THE MASTER'S OFFICE</w:t>
      </w:r>
    </w:p>
    <w:p w:rsidR="008F6FE9" w:rsidRPr="00DC0C19" w:rsidRDefault="008F6FE9" w:rsidP="008F6FE9">
      <w:pPr>
        <w:rPr>
          <w:sz w:val="22"/>
          <w:szCs w:val="22"/>
        </w:rPr>
      </w:pPr>
    </w:p>
    <w:p w:rsidR="008F6FE9" w:rsidRPr="003C4902" w:rsidRDefault="008F6FE9" w:rsidP="008F6FE9">
      <w:pPr>
        <w:rPr>
          <w:sz w:val="21"/>
          <w:szCs w:val="21"/>
        </w:rPr>
      </w:pPr>
      <w:r w:rsidRPr="003C4902">
        <w:rPr>
          <w:sz w:val="21"/>
          <w:szCs w:val="21"/>
        </w:rPr>
        <w:t xml:space="preserve">In an advanced economy </w:t>
      </w:r>
      <w:r w:rsidR="009D7235" w:rsidRPr="003C4902">
        <w:rPr>
          <w:sz w:val="21"/>
          <w:szCs w:val="21"/>
        </w:rPr>
        <w:t>proof of ownership of</w:t>
      </w:r>
      <w:r w:rsidRPr="003C4902">
        <w:rPr>
          <w:sz w:val="21"/>
          <w:szCs w:val="21"/>
        </w:rPr>
        <w:t xml:space="preserve"> most assets is recorded in a document.  The safekeeping of that document is vital to the </w:t>
      </w:r>
      <w:r w:rsidR="009D7235" w:rsidRPr="003C4902">
        <w:rPr>
          <w:sz w:val="21"/>
          <w:szCs w:val="21"/>
        </w:rPr>
        <w:t>owner</w:t>
      </w:r>
      <w:r w:rsidRPr="003C4902">
        <w:rPr>
          <w:sz w:val="21"/>
          <w:szCs w:val="21"/>
        </w:rPr>
        <w:t xml:space="preserve"> of the asset.  </w:t>
      </w:r>
      <w:r w:rsidR="009D7235" w:rsidRPr="003C4902">
        <w:rPr>
          <w:sz w:val="21"/>
          <w:szCs w:val="21"/>
        </w:rPr>
        <w:t>For example, t</w:t>
      </w:r>
      <w:r w:rsidRPr="003C4902">
        <w:rPr>
          <w:sz w:val="21"/>
          <w:szCs w:val="21"/>
        </w:rPr>
        <w:t xml:space="preserve">itle </w:t>
      </w:r>
      <w:r w:rsidR="009D7235" w:rsidRPr="003C4902">
        <w:rPr>
          <w:sz w:val="21"/>
          <w:szCs w:val="21"/>
        </w:rPr>
        <w:t>d</w:t>
      </w:r>
      <w:r w:rsidRPr="003C4902">
        <w:rPr>
          <w:sz w:val="21"/>
          <w:szCs w:val="21"/>
        </w:rPr>
        <w:t>eeds to land are registered in the Deeds Office.  Deeds Office records provide proof of ownership.  As a precaution against the loss of documents, the Deeds Office microfilms all registered deeds.</w:t>
      </w:r>
    </w:p>
    <w:p w:rsidR="008F6FE9" w:rsidRPr="003C4902" w:rsidRDefault="008F6FE9" w:rsidP="008F6FE9">
      <w:pPr>
        <w:rPr>
          <w:sz w:val="21"/>
          <w:szCs w:val="21"/>
        </w:rPr>
      </w:pPr>
    </w:p>
    <w:p w:rsidR="008F6FE9" w:rsidRPr="003C4902" w:rsidRDefault="008F6FE9" w:rsidP="008F6FE9">
      <w:pPr>
        <w:rPr>
          <w:sz w:val="21"/>
          <w:szCs w:val="21"/>
        </w:rPr>
      </w:pPr>
      <w:r w:rsidRPr="003C4902">
        <w:rPr>
          <w:sz w:val="21"/>
          <w:szCs w:val="21"/>
        </w:rPr>
        <w:t xml:space="preserve">Many citizens form a trust to hold assets on behalf of </w:t>
      </w:r>
      <w:r w:rsidR="009D7235" w:rsidRPr="003C4902">
        <w:rPr>
          <w:sz w:val="21"/>
          <w:szCs w:val="21"/>
        </w:rPr>
        <w:t>a</w:t>
      </w:r>
      <w:r w:rsidRPr="003C4902">
        <w:rPr>
          <w:sz w:val="21"/>
          <w:szCs w:val="21"/>
        </w:rPr>
        <w:t xml:space="preserve"> family.  A trust deed is lodged with the Master of the High Court</w:t>
      </w:r>
      <w:r w:rsidR="009D7235" w:rsidRPr="003C4902">
        <w:rPr>
          <w:sz w:val="21"/>
          <w:szCs w:val="21"/>
        </w:rPr>
        <w:t>.</w:t>
      </w:r>
      <w:r w:rsidRPr="003C4902">
        <w:rPr>
          <w:sz w:val="21"/>
          <w:szCs w:val="21"/>
        </w:rPr>
        <w:t xml:space="preserve">  </w:t>
      </w:r>
      <w:r w:rsidR="009D7235" w:rsidRPr="003C4902">
        <w:rPr>
          <w:sz w:val="21"/>
          <w:szCs w:val="21"/>
        </w:rPr>
        <w:t xml:space="preserve">The </w:t>
      </w:r>
      <w:r w:rsidRPr="003C4902">
        <w:rPr>
          <w:sz w:val="21"/>
          <w:szCs w:val="21"/>
        </w:rPr>
        <w:t xml:space="preserve">trustees appointed in terms of the trust deed may act only when Letters of Authority have been issued by the Master.  From time to time amendments are made to the trust deed and changes in trustees are recorded.  As the repository of trust instruments, all amending deeds must be filed with the Master.  If trust deeds are lost, trustees </w:t>
      </w:r>
      <w:r w:rsidR="009D7235" w:rsidRPr="003C4902">
        <w:rPr>
          <w:sz w:val="21"/>
          <w:szCs w:val="21"/>
        </w:rPr>
        <w:t>apply to the Master for</w:t>
      </w:r>
      <w:r w:rsidRPr="003C4902">
        <w:rPr>
          <w:sz w:val="21"/>
          <w:szCs w:val="21"/>
        </w:rPr>
        <w:t xml:space="preserve"> certified copies.</w:t>
      </w:r>
    </w:p>
    <w:p w:rsidR="008F6FE9" w:rsidRPr="003C4902" w:rsidRDefault="008F6FE9" w:rsidP="008F6FE9">
      <w:pPr>
        <w:rPr>
          <w:sz w:val="21"/>
          <w:szCs w:val="21"/>
        </w:rPr>
      </w:pPr>
    </w:p>
    <w:p w:rsidR="008F6FE9" w:rsidRPr="003C4902" w:rsidRDefault="008F6FE9" w:rsidP="008F6FE9">
      <w:pPr>
        <w:rPr>
          <w:sz w:val="21"/>
          <w:szCs w:val="21"/>
        </w:rPr>
      </w:pPr>
      <w:r w:rsidRPr="003C4902">
        <w:rPr>
          <w:sz w:val="21"/>
          <w:szCs w:val="21"/>
        </w:rPr>
        <w:t>Regrettably it has become evident that</w:t>
      </w:r>
      <w:r w:rsidR="002B244D">
        <w:rPr>
          <w:sz w:val="21"/>
          <w:szCs w:val="21"/>
        </w:rPr>
        <w:t xml:space="preserve"> some of</w:t>
      </w:r>
      <w:r w:rsidRPr="003C4902">
        <w:rPr>
          <w:sz w:val="21"/>
          <w:szCs w:val="21"/>
        </w:rPr>
        <w:t xml:space="preserve"> the Master's office</w:t>
      </w:r>
      <w:r w:rsidR="002B244D">
        <w:rPr>
          <w:sz w:val="21"/>
          <w:szCs w:val="21"/>
        </w:rPr>
        <w:t>s</w:t>
      </w:r>
      <w:r w:rsidRPr="003C4902">
        <w:rPr>
          <w:sz w:val="21"/>
          <w:szCs w:val="21"/>
        </w:rPr>
        <w:t xml:space="preserve"> </w:t>
      </w:r>
      <w:r w:rsidR="00F77BFD">
        <w:rPr>
          <w:sz w:val="21"/>
          <w:szCs w:val="21"/>
        </w:rPr>
        <w:t>sometimes misplace or lose files with the result that the trust documents are lost.</w:t>
      </w:r>
      <w:r w:rsidRPr="003C4902">
        <w:rPr>
          <w:sz w:val="21"/>
          <w:szCs w:val="21"/>
        </w:rPr>
        <w:t xml:space="preserve">  This</w:t>
      </w:r>
      <w:r w:rsidR="009D7235" w:rsidRPr="003C4902">
        <w:rPr>
          <w:sz w:val="21"/>
          <w:szCs w:val="21"/>
        </w:rPr>
        <w:t xml:space="preserve"> results in</w:t>
      </w:r>
      <w:r w:rsidRPr="003C4902">
        <w:rPr>
          <w:sz w:val="21"/>
          <w:szCs w:val="21"/>
        </w:rPr>
        <w:t xml:space="preserve"> delays and prevents the filing of amendments to Deeds of Trust and the change of trustees.  On the death or retirement of a trustee it is </w:t>
      </w:r>
      <w:r w:rsidR="005B23A9">
        <w:rPr>
          <w:sz w:val="21"/>
          <w:szCs w:val="21"/>
        </w:rPr>
        <w:t>often</w:t>
      </w:r>
      <w:r w:rsidRPr="003C4902">
        <w:rPr>
          <w:sz w:val="21"/>
          <w:szCs w:val="21"/>
        </w:rPr>
        <w:t xml:space="preserve"> urgent that new trustees be assumed so the trust can continue to function and operate.  Requests for the issue of new Letters of Authority can take six or eight months to process while the Master's office looks for the file.  The </w:t>
      </w:r>
      <w:r w:rsidR="009D7235" w:rsidRPr="003C4902">
        <w:rPr>
          <w:sz w:val="21"/>
          <w:szCs w:val="21"/>
        </w:rPr>
        <w:t xml:space="preserve">eventual </w:t>
      </w:r>
      <w:r w:rsidRPr="003C4902">
        <w:rPr>
          <w:sz w:val="21"/>
          <w:szCs w:val="21"/>
        </w:rPr>
        <w:t xml:space="preserve">solution is for the trustees to submit certified copies of the existing Trust Deeds and Letters of Authority to the Master and </w:t>
      </w:r>
      <w:r w:rsidR="009D7235" w:rsidRPr="003C4902">
        <w:rPr>
          <w:sz w:val="21"/>
          <w:szCs w:val="21"/>
        </w:rPr>
        <w:t>request</w:t>
      </w:r>
      <w:r w:rsidRPr="003C4902">
        <w:rPr>
          <w:sz w:val="21"/>
          <w:szCs w:val="21"/>
        </w:rPr>
        <w:t xml:space="preserve"> the Master to open a substitute file in order to issue new Letters of Authority.  </w:t>
      </w:r>
      <w:r w:rsidR="009D7235" w:rsidRPr="003C4902">
        <w:rPr>
          <w:sz w:val="21"/>
          <w:szCs w:val="21"/>
        </w:rPr>
        <w:t>Were</w:t>
      </w:r>
      <w:r w:rsidRPr="003C4902">
        <w:rPr>
          <w:sz w:val="21"/>
          <w:szCs w:val="21"/>
        </w:rPr>
        <w:t xml:space="preserve"> the Master not</w:t>
      </w:r>
      <w:r w:rsidR="009D7235" w:rsidRPr="003C4902">
        <w:rPr>
          <w:sz w:val="21"/>
          <w:szCs w:val="21"/>
        </w:rPr>
        <w:t xml:space="preserve"> to</w:t>
      </w:r>
      <w:r w:rsidRPr="003C4902">
        <w:rPr>
          <w:sz w:val="21"/>
          <w:szCs w:val="21"/>
        </w:rPr>
        <w:t xml:space="preserve"> do this, </w:t>
      </w:r>
      <w:r w:rsidR="005B23A9" w:rsidRPr="003C4902">
        <w:rPr>
          <w:sz w:val="21"/>
          <w:szCs w:val="21"/>
        </w:rPr>
        <w:t xml:space="preserve">trust deeds </w:t>
      </w:r>
      <w:r w:rsidR="00F151AD" w:rsidRPr="003C4902">
        <w:rPr>
          <w:sz w:val="21"/>
          <w:szCs w:val="21"/>
        </w:rPr>
        <w:t xml:space="preserve">could not be altered and </w:t>
      </w:r>
      <w:r w:rsidR="005B23A9">
        <w:rPr>
          <w:sz w:val="21"/>
          <w:szCs w:val="21"/>
        </w:rPr>
        <w:t>trustees</w:t>
      </w:r>
      <w:r w:rsidR="00F151AD" w:rsidRPr="003C4902">
        <w:rPr>
          <w:sz w:val="21"/>
          <w:szCs w:val="21"/>
        </w:rPr>
        <w:t xml:space="preserve"> could not be changed</w:t>
      </w:r>
      <w:r w:rsidRPr="003C4902">
        <w:rPr>
          <w:sz w:val="21"/>
          <w:szCs w:val="21"/>
        </w:rPr>
        <w:t>.  The consequences could be catastrophic for families whose assets are held by trusts.</w:t>
      </w:r>
    </w:p>
    <w:p w:rsidR="008F6FE9" w:rsidRPr="003C4902" w:rsidRDefault="008F6FE9" w:rsidP="008F6FE9">
      <w:pPr>
        <w:rPr>
          <w:sz w:val="21"/>
          <w:szCs w:val="21"/>
        </w:rPr>
      </w:pPr>
    </w:p>
    <w:p w:rsidR="008F6FE9" w:rsidRPr="003C4902" w:rsidRDefault="008F6FE9" w:rsidP="008F6FE9">
      <w:pPr>
        <w:rPr>
          <w:sz w:val="21"/>
          <w:szCs w:val="21"/>
        </w:rPr>
      </w:pPr>
      <w:r w:rsidRPr="003C4902">
        <w:rPr>
          <w:sz w:val="21"/>
          <w:szCs w:val="21"/>
        </w:rPr>
        <w:t>Because the Master's offices can no longer be trusted as safe repositories for important documents, trustees and beneficiaries should ensure that certified copies of Deeds of Trust</w:t>
      </w:r>
      <w:r w:rsidR="005B23A9" w:rsidRPr="003C4902">
        <w:rPr>
          <w:sz w:val="21"/>
          <w:szCs w:val="21"/>
        </w:rPr>
        <w:t>, Amendments</w:t>
      </w:r>
      <w:r w:rsidR="005B23A9">
        <w:rPr>
          <w:sz w:val="21"/>
          <w:szCs w:val="21"/>
        </w:rPr>
        <w:t xml:space="preserve"> of the Deed</w:t>
      </w:r>
      <w:r w:rsidR="005B23A9" w:rsidRPr="003C4902">
        <w:rPr>
          <w:sz w:val="21"/>
          <w:szCs w:val="21"/>
        </w:rPr>
        <w:t xml:space="preserve"> </w:t>
      </w:r>
      <w:r w:rsidRPr="003C4902">
        <w:rPr>
          <w:sz w:val="21"/>
          <w:szCs w:val="21"/>
        </w:rPr>
        <w:t xml:space="preserve">and Letters of Authority are kept in fireproof safes </w:t>
      </w:r>
      <w:r w:rsidR="005B23A9">
        <w:rPr>
          <w:sz w:val="21"/>
          <w:szCs w:val="21"/>
        </w:rPr>
        <w:t>to be available for production</w:t>
      </w:r>
      <w:r w:rsidRPr="003C4902">
        <w:rPr>
          <w:sz w:val="21"/>
          <w:szCs w:val="21"/>
        </w:rPr>
        <w:t xml:space="preserve"> should they be unobtainable from the Master's office.</w:t>
      </w:r>
    </w:p>
    <w:p w:rsidR="00B20B87" w:rsidRPr="003C4902" w:rsidRDefault="00B20B87" w:rsidP="00B20B87">
      <w:pPr>
        <w:rPr>
          <w:b/>
          <w:sz w:val="21"/>
          <w:szCs w:val="21"/>
          <w:lang w:val="en-US" w:eastAsia="en-GB"/>
        </w:rPr>
      </w:pPr>
      <w:r w:rsidRPr="003C4902">
        <w:rPr>
          <w:sz w:val="21"/>
          <w:szCs w:val="21"/>
          <w:lang w:val="en-US" w:eastAsia="en-GB"/>
        </w:rPr>
        <w:tab/>
      </w:r>
      <w:r w:rsidRPr="003C4902">
        <w:rPr>
          <w:sz w:val="21"/>
          <w:szCs w:val="21"/>
          <w:lang w:val="en-US" w:eastAsia="en-GB"/>
        </w:rPr>
        <w:tab/>
      </w:r>
      <w:r w:rsidRPr="003C4902">
        <w:rPr>
          <w:sz w:val="21"/>
          <w:szCs w:val="21"/>
          <w:lang w:val="en-US" w:eastAsia="en-GB"/>
        </w:rPr>
        <w:tab/>
      </w:r>
      <w:r w:rsidRPr="003C4902">
        <w:rPr>
          <w:sz w:val="21"/>
          <w:szCs w:val="21"/>
          <w:lang w:val="en-US" w:eastAsia="en-GB"/>
        </w:rPr>
        <w:tab/>
      </w:r>
      <w:r w:rsidR="00154727" w:rsidRPr="003C4902">
        <w:rPr>
          <w:b/>
          <w:sz w:val="21"/>
          <w:szCs w:val="21"/>
          <w:lang w:val="en-US" w:eastAsia="en-GB"/>
        </w:rPr>
        <w:t>ROGER GREEN</w:t>
      </w:r>
    </w:p>
    <w:p w:rsidR="00154727" w:rsidRDefault="00154727" w:rsidP="00B20B87">
      <w:pPr>
        <w:spacing w:line="240" w:lineRule="auto"/>
        <w:rPr>
          <w:sz w:val="18"/>
          <w:szCs w:val="18"/>
          <w:lang w:val="en-US" w:eastAsia="en-GB"/>
        </w:rPr>
      </w:pPr>
    </w:p>
    <w:p w:rsidR="00B20B87" w:rsidRPr="003C4902" w:rsidRDefault="00154727" w:rsidP="00B20B87">
      <w:pPr>
        <w:spacing w:line="240" w:lineRule="auto"/>
        <w:rPr>
          <w:sz w:val="17"/>
          <w:szCs w:val="17"/>
          <w:lang w:val="en-US" w:eastAsia="en-GB"/>
        </w:rPr>
      </w:pPr>
      <w:r w:rsidRPr="003C4902">
        <w:rPr>
          <w:sz w:val="17"/>
          <w:szCs w:val="17"/>
          <w:lang w:val="en-US" w:eastAsia="en-GB"/>
        </w:rPr>
        <w:t xml:space="preserve">For any enquiries, refer to The Property Team comprising Roger Green, </w:t>
      </w:r>
      <w:r w:rsidR="00B20B87" w:rsidRPr="003C4902">
        <w:rPr>
          <w:sz w:val="17"/>
          <w:szCs w:val="17"/>
          <w:lang w:val="en-US" w:eastAsia="en-GB"/>
        </w:rPr>
        <w:t xml:space="preserve">E-mail: </w:t>
      </w:r>
      <w:hyperlink r:id="rId7" w:history="1">
        <w:r w:rsidR="00B20B87" w:rsidRPr="003C4902">
          <w:rPr>
            <w:rStyle w:val="Hyperlink"/>
            <w:sz w:val="17"/>
            <w:szCs w:val="17"/>
            <w:lang w:val="en-US" w:eastAsia="en-GB"/>
          </w:rPr>
          <w:t>rgreen@coxyeats.co.za</w:t>
        </w:r>
      </w:hyperlink>
      <w:r w:rsidRPr="003C4902">
        <w:rPr>
          <w:sz w:val="17"/>
          <w:szCs w:val="17"/>
        </w:rPr>
        <w:t xml:space="preserve">, </w:t>
      </w:r>
      <w:r w:rsidRPr="003C4902">
        <w:rPr>
          <w:sz w:val="17"/>
          <w:szCs w:val="17"/>
          <w:lang w:val="en-US" w:eastAsia="en-GB"/>
        </w:rPr>
        <w:t>Robin Westley</w:t>
      </w:r>
    </w:p>
    <w:p w:rsidR="00B20B87" w:rsidRPr="003C4902" w:rsidRDefault="00B20B87" w:rsidP="00154727">
      <w:pPr>
        <w:spacing w:after="120" w:line="240" w:lineRule="auto"/>
        <w:rPr>
          <w:sz w:val="17"/>
          <w:szCs w:val="17"/>
        </w:rPr>
      </w:pPr>
      <w:r w:rsidRPr="003C4902">
        <w:rPr>
          <w:sz w:val="17"/>
          <w:szCs w:val="17"/>
          <w:lang w:val="en-US" w:eastAsia="en-GB"/>
        </w:rPr>
        <w:t xml:space="preserve">E-mail: </w:t>
      </w:r>
      <w:hyperlink r:id="rId8" w:history="1">
        <w:r w:rsidRPr="003C4902">
          <w:rPr>
            <w:rStyle w:val="Hyperlink"/>
            <w:sz w:val="17"/>
            <w:szCs w:val="17"/>
            <w:lang w:val="en-US" w:eastAsia="en-GB"/>
          </w:rPr>
          <w:t>rwestley@coxyeats.co.za</w:t>
        </w:r>
      </w:hyperlink>
      <w:r w:rsidR="00154727" w:rsidRPr="003C4902">
        <w:rPr>
          <w:sz w:val="17"/>
          <w:szCs w:val="17"/>
        </w:rPr>
        <w:t xml:space="preserve"> and </w:t>
      </w:r>
      <w:r w:rsidR="00974B18" w:rsidRPr="003C4902">
        <w:rPr>
          <w:sz w:val="17"/>
          <w:szCs w:val="17"/>
          <w:lang w:val="en-US" w:eastAsia="en-GB"/>
        </w:rPr>
        <w:t xml:space="preserve">Carol Mcdonald </w:t>
      </w:r>
      <w:r w:rsidRPr="003C4902">
        <w:rPr>
          <w:sz w:val="17"/>
          <w:szCs w:val="17"/>
          <w:lang w:val="en-US" w:eastAsia="en-GB"/>
        </w:rPr>
        <w:t xml:space="preserve">E-mail: </w:t>
      </w:r>
      <w:hyperlink r:id="rId9" w:history="1">
        <w:r w:rsidRPr="003C4902">
          <w:rPr>
            <w:rStyle w:val="Hyperlink"/>
            <w:sz w:val="17"/>
            <w:szCs w:val="17"/>
            <w:lang w:val="en-US" w:eastAsia="en-GB"/>
          </w:rPr>
          <w:t>cmcdonald@coxyeats.co.za</w:t>
        </w:r>
      </w:hyperlink>
    </w:p>
    <w:p w:rsidR="00C17B40" w:rsidRPr="004C4BB5" w:rsidRDefault="00467D62" w:rsidP="003C4902">
      <w:pPr>
        <w:spacing w:before="120"/>
        <w:rPr>
          <w:sz w:val="18"/>
        </w:rPr>
      </w:pPr>
      <w:r w:rsidRPr="004C4BB5">
        <w:rPr>
          <w:sz w:val="15"/>
          <w:szCs w:val="17"/>
        </w:rPr>
        <w:t>(ID</w:t>
      </w:r>
      <w:r w:rsidR="009D7235" w:rsidRPr="004C4BB5">
        <w:rPr>
          <w:sz w:val="15"/>
          <w:szCs w:val="17"/>
        </w:rPr>
        <w:t xml:space="preserve"> </w:t>
      </w:r>
      <w:fldSimple w:instr=" DOCPROPERTY  &quot;MFiles_ID&quot;  \* MERGEFORMAT ">
        <w:r w:rsidR="002B244D" w:rsidRPr="002B244D">
          <w:rPr>
            <w:sz w:val="15"/>
            <w:szCs w:val="17"/>
          </w:rPr>
          <w:t>365448</w:t>
        </w:r>
      </w:fldSimple>
      <w:r w:rsidRPr="004C4BB5">
        <w:rPr>
          <w:sz w:val="15"/>
          <w:szCs w:val="17"/>
        </w:rPr>
        <w:t>)</w:t>
      </w:r>
    </w:p>
    <w:sectPr w:rsidR="00C17B40" w:rsidRPr="004C4BB5" w:rsidSect="00E442C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276" w:right="1021" w:bottom="1276" w:left="1021"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F6D" w:rsidRDefault="00247F6D">
      <w:r>
        <w:separator/>
      </w:r>
    </w:p>
    <w:p w:rsidR="00247F6D" w:rsidRDefault="00247F6D"/>
    <w:p w:rsidR="00247F6D" w:rsidRDefault="00247F6D"/>
    <w:p w:rsidR="00247F6D" w:rsidRDefault="00247F6D"/>
    <w:p w:rsidR="00247F6D" w:rsidRDefault="00247F6D"/>
  </w:endnote>
  <w:endnote w:type="continuationSeparator" w:id="0">
    <w:p w:rsidR="00247F6D" w:rsidRDefault="00247F6D">
      <w:r>
        <w:continuationSeparator/>
      </w:r>
    </w:p>
    <w:p w:rsidR="00247F6D" w:rsidRDefault="00247F6D"/>
    <w:p w:rsidR="00247F6D" w:rsidRDefault="00247F6D"/>
    <w:p w:rsidR="00247F6D" w:rsidRDefault="00247F6D"/>
    <w:p w:rsidR="00247F6D" w:rsidRDefault="00247F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4D" w:rsidRDefault="002B24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6D" w:rsidRDefault="00E948A2">
    <w:pPr>
      <w:pStyle w:val="Footer"/>
    </w:pPr>
    <w:r w:rsidRPr="00E948A2">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3.95pt;margin-top:747.2pt;width:614.1pt;height:71pt;z-index:-251657728;mso-position-horizontal-relative:page;mso-position-vertical-relative:page" wrapcoords="-26 0 -26 21373 21600 21373 21600 0 -26 0">
          <v:imagedata r:id="rId1" o:title="Cox_Yeats_Skyline"/>
          <w10:wrap type="through"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6D" w:rsidRDefault="00247F6D" w:rsidP="00E442C9">
    <w:pPr>
      <w:pStyle w:val="Footer"/>
      <w:spacing w:line="240" w:lineRule="auto"/>
      <w:rPr>
        <w:noProof/>
      </w:rPr>
    </w:pPr>
  </w:p>
  <w:p w:rsidR="00247F6D" w:rsidRPr="00125B99" w:rsidRDefault="00E948A2" w:rsidP="00E442C9">
    <w:pPr>
      <w:pStyle w:val="Footer"/>
      <w:spacing w:line="240" w:lineRule="auto"/>
      <w:rPr>
        <w:rFonts w:cs="Arial"/>
        <w:noProof/>
      </w:rPr>
    </w:pPr>
    <w:r>
      <w:rPr>
        <w:rFonts w:cs="Arial"/>
        <w:noProof/>
      </w:rPr>
      <w:pict>
        <v:line id="_x0000_s2049" style="position:absolute;left:0;text-align:left;z-index:251656704" from="-2.5pt,8.2pt" to="493.55pt,8.2pt" o:allowincell="f" strokecolor="maroon"/>
      </w:pict>
    </w:r>
  </w:p>
  <w:p w:rsidR="00D126A7" w:rsidRDefault="00D126A7" w:rsidP="00D126A7">
    <w:pPr>
      <w:spacing w:line="240" w:lineRule="auto"/>
      <w:rPr>
        <w:sz w:val="14"/>
      </w:rPr>
    </w:pPr>
    <w:r>
      <w:rPr>
        <w:b/>
        <w:sz w:val="14"/>
      </w:rPr>
      <w:t>Partners</w:t>
    </w:r>
    <w:r>
      <w:rPr>
        <w:sz w:val="14"/>
      </w:rPr>
      <w:t xml:space="preserve">:  Roger Green B.Com. LL.B. • Alastair Hay B.Com. LL.B. • Michael Posemann B.A. LL.B. • Michael Jackson B.Com. LL.B. LL.M. (Cambridge) Dip. Environ. Law • Peter Feuilherade B.A. (Hons) LL.B. Dip. Insolv Law TEP • Richard Hoal B.Soc.Sc. LL.B. Dip. Maritime Law • Andrew Clark B.Com. LL.B. Helen Jackson B.A. LL.B. • Robin Westley B.Soc.Sc. LL.B. • Callyn Wilkinson LL.B. • Themba Zikhali LL.B. • </w:t>
    </w:r>
    <w:r>
      <w:rPr>
        <w:b/>
        <w:sz w:val="14"/>
      </w:rPr>
      <w:t>Associates</w:t>
    </w:r>
    <w:r>
      <w:rPr>
        <w:sz w:val="14"/>
      </w:rPr>
      <w:t>: Simon Watson LL.B. LL.M. Keren Oliver LL.B. • Carol McDonald LL.B. BCL (Oxford)</w:t>
    </w:r>
    <w:r w:rsidRPr="00B16B96">
      <w:rPr>
        <w:sz w:val="14"/>
      </w:rPr>
      <w:t xml:space="preserve"> </w:t>
    </w:r>
    <w:r>
      <w:rPr>
        <w:sz w:val="14"/>
      </w:rPr>
      <w:t>• Vuyo Mkwibiso LL.B. LL.M. • Amy Cornew B.Com LL.B. • Peter Barnard LL.B.</w:t>
    </w:r>
  </w:p>
  <w:p w:rsidR="00D126A7" w:rsidRDefault="00D126A7" w:rsidP="00D126A7">
    <w:pPr>
      <w:spacing w:line="240" w:lineRule="auto"/>
      <w:rPr>
        <w:sz w:val="14"/>
      </w:rPr>
    </w:pPr>
    <w:r>
      <w:rPr>
        <w:b/>
        <w:sz w:val="14"/>
      </w:rPr>
      <w:t>Consultant</w:t>
    </w:r>
    <w:r>
      <w:rPr>
        <w:sz w:val="14"/>
      </w:rPr>
      <w:t>: Graham Cox B.Com. LL.B.</w:t>
    </w:r>
  </w:p>
  <w:p w:rsidR="00247F6D" w:rsidRPr="00A6247C" w:rsidRDefault="00247F6D" w:rsidP="00E442C9">
    <w:pPr>
      <w:pStyle w:val="Footer"/>
      <w:spacing w:line="240" w:lineRule="auto"/>
      <w:rPr>
        <w:rFonts w:cs="Arial"/>
        <w:sz w:val="14"/>
      </w:rPr>
    </w:pPr>
    <w:r w:rsidRPr="00A6247C">
      <w:rPr>
        <w:rFonts w:cs="Arial"/>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F6D" w:rsidRDefault="00247F6D">
      <w:r>
        <w:separator/>
      </w:r>
    </w:p>
    <w:p w:rsidR="00247F6D" w:rsidRDefault="00247F6D"/>
    <w:p w:rsidR="00247F6D" w:rsidRDefault="00247F6D"/>
    <w:p w:rsidR="00247F6D" w:rsidRDefault="00247F6D"/>
    <w:p w:rsidR="00247F6D" w:rsidRDefault="00247F6D"/>
  </w:footnote>
  <w:footnote w:type="continuationSeparator" w:id="0">
    <w:p w:rsidR="00247F6D" w:rsidRDefault="00247F6D">
      <w:r>
        <w:continuationSeparator/>
      </w:r>
    </w:p>
    <w:p w:rsidR="00247F6D" w:rsidRDefault="00247F6D"/>
    <w:p w:rsidR="00247F6D" w:rsidRDefault="00247F6D"/>
    <w:p w:rsidR="00247F6D" w:rsidRDefault="00247F6D"/>
    <w:p w:rsidR="00247F6D" w:rsidRDefault="00247F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6D" w:rsidRDefault="00E948A2" w:rsidP="00F40DC8">
    <w:pPr>
      <w:pStyle w:val="Header"/>
      <w:framePr w:wrap="around" w:vAnchor="text" w:hAnchor="margin" w:xAlign="right" w:y="1"/>
      <w:rPr>
        <w:rStyle w:val="PageNumber"/>
      </w:rPr>
    </w:pPr>
    <w:r>
      <w:rPr>
        <w:rStyle w:val="PageNumber"/>
      </w:rPr>
      <w:fldChar w:fldCharType="begin"/>
    </w:r>
    <w:r w:rsidR="00247F6D">
      <w:rPr>
        <w:rStyle w:val="PageNumber"/>
      </w:rPr>
      <w:instrText xml:space="preserve">PAGE  </w:instrText>
    </w:r>
    <w:r>
      <w:rPr>
        <w:rStyle w:val="PageNumber"/>
      </w:rPr>
      <w:fldChar w:fldCharType="end"/>
    </w:r>
  </w:p>
  <w:p w:rsidR="00247F6D" w:rsidRDefault="00247F6D" w:rsidP="00F40DC8">
    <w:pPr>
      <w:pStyle w:val="Header"/>
      <w:ind w:right="360"/>
    </w:pPr>
  </w:p>
  <w:p w:rsidR="00247F6D" w:rsidRDefault="00247F6D"/>
  <w:p w:rsidR="00247F6D" w:rsidRDefault="00247F6D"/>
  <w:p w:rsidR="00247F6D" w:rsidRDefault="00247F6D"/>
  <w:p w:rsidR="00247F6D" w:rsidRDefault="00247F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6D" w:rsidRDefault="00247F6D" w:rsidP="00F40DC8">
    <w:pPr>
      <w:pStyle w:val="Header"/>
      <w:framePr w:wrap="around" w:vAnchor="text" w:hAnchor="margin" w:xAlign="right" w:y="1"/>
      <w:rPr>
        <w:rStyle w:val="PageNumber"/>
      </w:rPr>
    </w:pPr>
  </w:p>
  <w:p w:rsidR="00247F6D" w:rsidRDefault="00E948A2" w:rsidP="00B8121A">
    <w:pPr>
      <w:pStyle w:val="Header"/>
      <w:tabs>
        <w:tab w:val="clear" w:pos="9866"/>
      </w:tabs>
      <w:spacing w:line="240" w:lineRule="auto"/>
      <w:jc w:val="center"/>
      <w:rPr>
        <w:rStyle w:val="PageNumber"/>
        <w:rFonts w:ascii="Times New Roman" w:hAnsi="Times New Roman"/>
        <w:color w:val="800000"/>
        <w:sz w:val="28"/>
        <w:szCs w:val="28"/>
        <w:lang w:val="en-US"/>
      </w:rPr>
    </w:pPr>
    <w:r w:rsidRPr="00B8121A">
      <w:rPr>
        <w:rStyle w:val="PageNumber"/>
        <w:rFonts w:ascii="Times New Roman" w:hAnsi="Times New Roman"/>
        <w:color w:val="800000"/>
        <w:sz w:val="28"/>
        <w:szCs w:val="28"/>
        <w:lang w:val="en-US"/>
      </w:rPr>
      <w:fldChar w:fldCharType="begin"/>
    </w:r>
    <w:r w:rsidR="00247F6D" w:rsidRPr="00B8121A">
      <w:rPr>
        <w:rStyle w:val="PageNumber"/>
        <w:rFonts w:ascii="Times New Roman" w:hAnsi="Times New Roman"/>
        <w:color w:val="800000"/>
        <w:sz w:val="28"/>
        <w:szCs w:val="28"/>
        <w:lang w:val="en-US"/>
      </w:rPr>
      <w:instrText xml:space="preserve"> PAGE  \* MERGEFORMAT </w:instrText>
    </w:r>
    <w:r w:rsidRPr="00B8121A">
      <w:rPr>
        <w:rStyle w:val="PageNumber"/>
        <w:rFonts w:ascii="Times New Roman" w:hAnsi="Times New Roman"/>
        <w:color w:val="800000"/>
        <w:sz w:val="28"/>
        <w:szCs w:val="28"/>
        <w:lang w:val="en-US"/>
      </w:rPr>
      <w:fldChar w:fldCharType="separate"/>
    </w:r>
    <w:r w:rsidR="00F77BFD">
      <w:rPr>
        <w:rStyle w:val="PageNumber"/>
        <w:rFonts w:ascii="Times New Roman" w:hAnsi="Times New Roman"/>
        <w:noProof/>
        <w:color w:val="800000"/>
        <w:sz w:val="28"/>
        <w:szCs w:val="28"/>
        <w:lang w:val="en-US"/>
      </w:rPr>
      <w:t>2</w:t>
    </w:r>
    <w:r w:rsidRPr="00B8121A">
      <w:rPr>
        <w:rStyle w:val="PageNumber"/>
        <w:rFonts w:ascii="Times New Roman" w:hAnsi="Times New Roman"/>
        <w:color w:val="800000"/>
        <w:sz w:val="28"/>
        <w:szCs w:val="28"/>
        <w:lang w:val="en-US"/>
      </w:rPr>
      <w:fldChar w:fldCharType="end"/>
    </w:r>
  </w:p>
  <w:p w:rsidR="00B8121A" w:rsidRPr="00B8121A" w:rsidRDefault="00B8121A" w:rsidP="00B8121A">
    <w:pPr>
      <w:pStyle w:val="Header"/>
      <w:tabs>
        <w:tab w:val="clear" w:pos="9866"/>
      </w:tabs>
      <w:spacing w:line="240" w:lineRule="auto"/>
      <w:jc w:val="center"/>
      <w:rPr>
        <w:rStyle w:val="PageNumber"/>
        <w:rFonts w:ascii="Times New Roman" w:hAnsi="Times New Roman"/>
        <w:color w:val="800000"/>
        <w:sz w:val="28"/>
        <w:szCs w:val="2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6D" w:rsidRDefault="00E948A2">
    <w:pPr>
      <w:pStyle w:val="Letterhe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pt;margin-top:.2pt;width:219.7pt;height:56.65pt;z-index:-251658752" o:allowincell="f">
          <v:imagedata r:id="rId1" o:title="Headercy"/>
        </v:shape>
      </w:pict>
    </w:r>
  </w:p>
  <w:p w:rsidR="00247F6D" w:rsidRPr="009B72E7" w:rsidRDefault="00247F6D" w:rsidP="00E442C9">
    <w:pPr>
      <w:pStyle w:val="Header"/>
      <w:spacing w:line="240" w:lineRule="auto"/>
      <w:jc w:val="right"/>
      <w:rPr>
        <w:rFonts w:cs="Arial"/>
        <w:sz w:val="16"/>
        <w:szCs w:val="14"/>
      </w:rPr>
    </w:pPr>
    <w:r w:rsidRPr="009B72E7">
      <w:rPr>
        <w:rFonts w:cs="Arial"/>
        <w:sz w:val="16"/>
        <w:szCs w:val="14"/>
      </w:rPr>
      <w:t>21 Richefond Circle, Ridgeside Office Park,</w:t>
    </w:r>
  </w:p>
  <w:p w:rsidR="00247F6D" w:rsidRPr="009B72E7" w:rsidRDefault="00247F6D" w:rsidP="00E442C9">
    <w:pPr>
      <w:pStyle w:val="Header"/>
      <w:spacing w:line="240" w:lineRule="auto"/>
      <w:jc w:val="right"/>
      <w:rPr>
        <w:rFonts w:cs="Arial"/>
        <w:sz w:val="16"/>
        <w:szCs w:val="14"/>
      </w:rPr>
    </w:pPr>
    <w:r w:rsidRPr="009B72E7">
      <w:rPr>
        <w:rFonts w:cs="Arial"/>
        <w:sz w:val="16"/>
        <w:szCs w:val="14"/>
      </w:rPr>
      <w:t xml:space="preserve">Umhlanga Ridge, Durban </w:t>
    </w:r>
    <w:r w:rsidRPr="009B72E7">
      <w:rPr>
        <w:rFonts w:cs="Arial"/>
        <w:color w:val="800000"/>
        <w:sz w:val="16"/>
        <w:szCs w:val="14"/>
      </w:rPr>
      <w:t>l</w:t>
    </w:r>
    <w:r w:rsidRPr="009B72E7">
      <w:rPr>
        <w:rFonts w:cs="Arial"/>
        <w:sz w:val="16"/>
        <w:szCs w:val="14"/>
      </w:rPr>
      <w:t xml:space="preserve"> Dx 50, Durban</w:t>
    </w:r>
  </w:p>
  <w:p w:rsidR="00247F6D" w:rsidRPr="009B72E7" w:rsidRDefault="00247F6D" w:rsidP="00E442C9">
    <w:pPr>
      <w:pStyle w:val="Header"/>
      <w:spacing w:line="240" w:lineRule="auto"/>
      <w:jc w:val="right"/>
      <w:rPr>
        <w:rFonts w:cs="Arial"/>
        <w:sz w:val="16"/>
        <w:szCs w:val="14"/>
      </w:rPr>
    </w:pPr>
    <w:r w:rsidRPr="009B72E7">
      <w:rPr>
        <w:rFonts w:cs="Arial"/>
        <w:sz w:val="16"/>
        <w:szCs w:val="14"/>
      </w:rPr>
      <w:t>P O Box 913,  Umhlanga Rocks,  4320</w:t>
    </w:r>
  </w:p>
  <w:p w:rsidR="00247F6D" w:rsidRPr="009B72E7" w:rsidRDefault="00247F6D" w:rsidP="00E442C9">
    <w:pPr>
      <w:pStyle w:val="Header"/>
      <w:spacing w:line="240" w:lineRule="auto"/>
      <w:jc w:val="right"/>
      <w:rPr>
        <w:rFonts w:cs="Arial"/>
        <w:sz w:val="16"/>
        <w:szCs w:val="14"/>
      </w:rPr>
    </w:pPr>
    <w:r w:rsidRPr="009B72E7">
      <w:rPr>
        <w:rFonts w:cs="Arial"/>
        <w:b/>
        <w:sz w:val="16"/>
        <w:szCs w:val="14"/>
      </w:rPr>
      <w:t>Tel:</w:t>
    </w:r>
    <w:r w:rsidRPr="009B72E7">
      <w:rPr>
        <w:rFonts w:cs="Arial"/>
        <w:sz w:val="16"/>
        <w:szCs w:val="14"/>
      </w:rPr>
      <w:t xml:space="preserve"> 031 536 8500 </w:t>
    </w:r>
    <w:r w:rsidRPr="009B72E7">
      <w:rPr>
        <w:rFonts w:cs="Arial"/>
        <w:color w:val="800000"/>
        <w:sz w:val="16"/>
        <w:szCs w:val="14"/>
      </w:rPr>
      <w:t>l</w:t>
    </w:r>
    <w:r w:rsidRPr="009B72E7">
      <w:rPr>
        <w:rFonts w:cs="Arial"/>
        <w:sz w:val="16"/>
        <w:szCs w:val="14"/>
      </w:rPr>
      <w:t xml:space="preserve"> </w:t>
    </w:r>
    <w:r w:rsidRPr="009B72E7">
      <w:rPr>
        <w:rFonts w:cs="Arial"/>
        <w:b/>
        <w:sz w:val="16"/>
        <w:szCs w:val="14"/>
      </w:rPr>
      <w:t>Fax:</w:t>
    </w:r>
    <w:r w:rsidRPr="009B72E7">
      <w:rPr>
        <w:rFonts w:cs="Arial"/>
        <w:sz w:val="16"/>
        <w:szCs w:val="14"/>
      </w:rPr>
      <w:t xml:space="preserve"> 031 536 8088 </w:t>
    </w:r>
  </w:p>
  <w:p w:rsidR="00247F6D" w:rsidRPr="009B72E7" w:rsidRDefault="00247F6D" w:rsidP="00E442C9">
    <w:pPr>
      <w:pStyle w:val="Header"/>
      <w:spacing w:line="240" w:lineRule="auto"/>
      <w:jc w:val="right"/>
      <w:rPr>
        <w:rFonts w:cs="Arial"/>
        <w:sz w:val="16"/>
        <w:szCs w:val="14"/>
      </w:rPr>
    </w:pPr>
    <w:r w:rsidRPr="009B72E7">
      <w:rPr>
        <w:rFonts w:cs="Arial"/>
        <w:b/>
        <w:sz w:val="16"/>
        <w:szCs w:val="14"/>
      </w:rPr>
      <w:t>Website:</w:t>
    </w:r>
    <w:r w:rsidRPr="009B72E7">
      <w:rPr>
        <w:rFonts w:cs="Arial"/>
        <w:sz w:val="16"/>
        <w:szCs w:val="14"/>
      </w:rPr>
      <w:t xml:space="preserve"> www.coxyeats.co.za</w:t>
    </w:r>
  </w:p>
  <w:p w:rsidR="00247F6D" w:rsidRPr="009B72E7" w:rsidRDefault="00247F6D">
    <w:pPr>
      <w:pStyle w:val="Letterhead"/>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6E7A80"/>
    <w:lvl w:ilvl="0">
      <w:start w:val="1"/>
      <w:numFmt w:val="decimal"/>
      <w:lvlText w:val="%1."/>
      <w:lvlJc w:val="left"/>
      <w:pPr>
        <w:tabs>
          <w:tab w:val="num" w:pos="1492"/>
        </w:tabs>
        <w:ind w:left="1492" w:hanging="360"/>
      </w:pPr>
    </w:lvl>
  </w:abstractNum>
  <w:abstractNum w:abstractNumId="1">
    <w:nsid w:val="FFFFFF7D"/>
    <w:multiLevelType w:val="singleLevel"/>
    <w:tmpl w:val="027E068E"/>
    <w:lvl w:ilvl="0">
      <w:start w:val="1"/>
      <w:numFmt w:val="decimal"/>
      <w:lvlText w:val="%1."/>
      <w:lvlJc w:val="left"/>
      <w:pPr>
        <w:tabs>
          <w:tab w:val="num" w:pos="1209"/>
        </w:tabs>
        <w:ind w:left="1209" w:hanging="360"/>
      </w:pPr>
    </w:lvl>
  </w:abstractNum>
  <w:abstractNum w:abstractNumId="2">
    <w:nsid w:val="FFFFFF7E"/>
    <w:multiLevelType w:val="singleLevel"/>
    <w:tmpl w:val="B0D6A380"/>
    <w:lvl w:ilvl="0">
      <w:start w:val="1"/>
      <w:numFmt w:val="decimal"/>
      <w:lvlText w:val="%1."/>
      <w:lvlJc w:val="left"/>
      <w:pPr>
        <w:tabs>
          <w:tab w:val="num" w:pos="926"/>
        </w:tabs>
        <w:ind w:left="926" w:hanging="360"/>
      </w:pPr>
    </w:lvl>
  </w:abstractNum>
  <w:abstractNum w:abstractNumId="3">
    <w:nsid w:val="FFFFFF7F"/>
    <w:multiLevelType w:val="singleLevel"/>
    <w:tmpl w:val="5BBCB050"/>
    <w:lvl w:ilvl="0">
      <w:start w:val="1"/>
      <w:numFmt w:val="decimal"/>
      <w:lvlText w:val="%1."/>
      <w:lvlJc w:val="left"/>
      <w:pPr>
        <w:tabs>
          <w:tab w:val="num" w:pos="643"/>
        </w:tabs>
        <w:ind w:left="643" w:hanging="360"/>
      </w:pPr>
    </w:lvl>
  </w:abstractNum>
  <w:abstractNum w:abstractNumId="4">
    <w:nsid w:val="FFFFFF80"/>
    <w:multiLevelType w:val="singleLevel"/>
    <w:tmpl w:val="BDA85E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3A45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EEB5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E096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4E3F74"/>
    <w:lvl w:ilvl="0">
      <w:start w:val="1"/>
      <w:numFmt w:val="decimal"/>
      <w:lvlText w:val="%1."/>
      <w:lvlJc w:val="left"/>
      <w:pPr>
        <w:tabs>
          <w:tab w:val="num" w:pos="360"/>
        </w:tabs>
        <w:ind w:left="360" w:hanging="360"/>
      </w:pPr>
    </w:lvl>
  </w:abstractNum>
  <w:abstractNum w:abstractNumId="9">
    <w:nsid w:val="FFFFFF89"/>
    <w:multiLevelType w:val="singleLevel"/>
    <w:tmpl w:val="75B05DF6"/>
    <w:lvl w:ilvl="0">
      <w:start w:val="1"/>
      <w:numFmt w:val="bullet"/>
      <w:lvlText w:val=""/>
      <w:lvlJc w:val="left"/>
      <w:pPr>
        <w:tabs>
          <w:tab w:val="num" w:pos="360"/>
        </w:tabs>
        <w:ind w:left="360" w:hanging="360"/>
      </w:pPr>
      <w:rPr>
        <w:rFonts w:ascii="Symbol" w:hAnsi="Symbol" w:hint="default"/>
      </w:rPr>
    </w:lvl>
  </w:abstractNum>
  <w:abstractNum w:abstractNumId="10">
    <w:nsid w:val="01DB5A2E"/>
    <w:multiLevelType w:val="hybridMultilevel"/>
    <w:tmpl w:val="AD0E9452"/>
    <w:lvl w:ilvl="0" w:tplc="2A94DAFC">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Univer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Univer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Univer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5BE7EE7"/>
    <w:multiLevelType w:val="multilevel"/>
    <w:tmpl w:val="FBE4EF72"/>
    <w:lvl w:ilvl="0">
      <w:start w:val="1"/>
      <w:numFmt w:val="decimal"/>
      <w:isLgl/>
      <w:lvlText w:val="%1."/>
      <w:lvlJc w:val="left"/>
      <w:pPr>
        <w:tabs>
          <w:tab w:val="num" w:pos="1211"/>
        </w:tabs>
        <w:ind w:left="1211" w:hanging="851"/>
      </w:pPr>
      <w:rPr>
        <w:rFonts w:ascii="Univers" w:hAnsi="Univers" w:hint="default"/>
        <w:b w:val="0"/>
        <w:i w:val="0"/>
        <w:sz w:val="24"/>
      </w:rPr>
    </w:lvl>
    <w:lvl w:ilvl="1">
      <w:start w:val="1"/>
      <w:numFmt w:val="decimal"/>
      <w:lvlText w:val="%1.%2"/>
      <w:lvlJc w:val="left"/>
      <w:pPr>
        <w:tabs>
          <w:tab w:val="num" w:pos="1211"/>
        </w:tabs>
        <w:ind w:left="1211" w:hanging="851"/>
      </w:pPr>
      <w:rPr>
        <w:rFonts w:hint="default"/>
      </w:rPr>
    </w:lvl>
    <w:lvl w:ilvl="2">
      <w:start w:val="1"/>
      <w:numFmt w:val="lowerLetter"/>
      <w:lvlText w:val="(%3)"/>
      <w:lvlJc w:val="left"/>
      <w:pPr>
        <w:tabs>
          <w:tab w:val="num" w:pos="2061"/>
        </w:tabs>
        <w:ind w:left="2061" w:hanging="850"/>
      </w:pPr>
      <w:rPr>
        <w:rFonts w:hint="default"/>
      </w:rPr>
    </w:lvl>
    <w:lvl w:ilvl="3">
      <w:start w:val="1"/>
      <w:numFmt w:val="lowerRoman"/>
      <w:lvlText w:val="(%4)"/>
      <w:lvlJc w:val="left"/>
      <w:pPr>
        <w:tabs>
          <w:tab w:val="num" w:pos="2912"/>
        </w:tabs>
        <w:ind w:left="2912" w:hanging="851"/>
      </w:pPr>
      <w:rPr>
        <w:rFonts w:hint="default"/>
      </w:rPr>
    </w:lvl>
    <w:lvl w:ilvl="4">
      <w:start w:val="1"/>
      <w:numFmt w:val="decimal"/>
      <w:lvlText w:val="%5."/>
      <w:lvlJc w:val="left"/>
      <w:pPr>
        <w:tabs>
          <w:tab w:val="num" w:pos="1211"/>
        </w:tabs>
        <w:ind w:left="1211" w:hanging="851"/>
      </w:pPr>
      <w:rPr>
        <w:rFonts w:hint="default"/>
      </w:rPr>
    </w:lvl>
    <w:lvl w:ilvl="5">
      <w:start w:val="1"/>
      <w:numFmt w:val="none"/>
      <w:lvlText w:val="%1"/>
      <w:lvlJc w:val="left"/>
      <w:pPr>
        <w:tabs>
          <w:tab w:val="num" w:pos="3098"/>
        </w:tabs>
        <w:ind w:left="3098" w:hanging="941"/>
      </w:pPr>
      <w:rPr>
        <w:rFonts w:hint="default"/>
      </w:rPr>
    </w:lvl>
    <w:lvl w:ilvl="6">
      <w:start w:val="1"/>
      <w:numFmt w:val="decimal"/>
      <w:lvlText w:val="%1.%2.%3.%4.%5.%6.%7."/>
      <w:lvlJc w:val="left"/>
      <w:pPr>
        <w:tabs>
          <w:tab w:val="num" w:pos="3597"/>
        </w:tabs>
        <w:ind w:left="3597" w:hanging="1077"/>
      </w:pPr>
      <w:rPr>
        <w:rFonts w:hint="default"/>
      </w:rPr>
    </w:lvl>
    <w:lvl w:ilvl="7">
      <w:start w:val="1"/>
      <w:numFmt w:val="decimal"/>
      <w:lvlText w:val="%1.%2.%3.%4.%5.%6.%7.%8."/>
      <w:lvlJc w:val="left"/>
      <w:pPr>
        <w:tabs>
          <w:tab w:val="num" w:pos="4102"/>
        </w:tabs>
        <w:ind w:left="4102" w:hanging="1225"/>
      </w:pPr>
      <w:rPr>
        <w:rFonts w:hint="default"/>
      </w:rPr>
    </w:lvl>
    <w:lvl w:ilvl="8">
      <w:start w:val="1"/>
      <w:numFmt w:val="decimal"/>
      <w:lvlText w:val="%1.%2.%3.%4.%5.%6.%7.%8.%9."/>
      <w:lvlJc w:val="left"/>
      <w:pPr>
        <w:tabs>
          <w:tab w:val="num" w:pos="4680"/>
        </w:tabs>
        <w:ind w:left="4680" w:hanging="1440"/>
      </w:pPr>
      <w:rPr>
        <w:rFonts w:hint="default"/>
      </w:rPr>
    </w:lvl>
  </w:abstractNum>
  <w:abstractNum w:abstractNumId="12">
    <w:nsid w:val="18CA2951"/>
    <w:multiLevelType w:val="hybridMultilevel"/>
    <w:tmpl w:val="98D247C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208958C8"/>
    <w:multiLevelType w:val="multilevel"/>
    <w:tmpl w:val="73FE48BE"/>
    <w:lvl w:ilvl="0">
      <w:start w:val="1"/>
      <w:numFmt w:val="decimal"/>
      <w:lvlText w:val="%1."/>
      <w:lvlJc w:val="left"/>
      <w:pPr>
        <w:tabs>
          <w:tab w:val="num" w:pos="851"/>
        </w:tabs>
        <w:ind w:left="851" w:hanging="851"/>
      </w:pPr>
      <w:rPr>
        <w:rFonts w:ascii="Univers" w:hAnsi="Univers" w:hint="default"/>
        <w:b w:val="0"/>
        <w:i w:val="0"/>
        <w:sz w:val="24"/>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pStyle w:val="Heading4"/>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4">
    <w:nsid w:val="25753E3A"/>
    <w:multiLevelType w:val="multilevel"/>
    <w:tmpl w:val="E266E970"/>
    <w:lvl w:ilvl="0">
      <w:start w:val="1"/>
      <w:numFmt w:val="bullet"/>
      <w:lvlText w:val=""/>
      <w:lvlJc w:val="left"/>
      <w:pPr>
        <w:tabs>
          <w:tab w:val="num" w:pos="360"/>
        </w:tabs>
        <w:ind w:left="360" w:hanging="360"/>
      </w:pPr>
      <w:rPr>
        <w:rFonts w:ascii="Symbol" w:hAnsi="Symbol" w:hint="default"/>
        <w:b w:val="0"/>
        <w:i w:val="0"/>
        <w:sz w:val="24"/>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none"/>
      <w:lvlText w:val="%1"/>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5">
    <w:nsid w:val="2DAE395B"/>
    <w:multiLevelType w:val="hybridMultilevel"/>
    <w:tmpl w:val="59823802"/>
    <w:lvl w:ilvl="0" w:tplc="F2207A60">
      <w:start w:val="1"/>
      <w:numFmt w:val="bullet"/>
      <w:pStyle w:val="COX5"/>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28F4E04"/>
    <w:multiLevelType w:val="multilevel"/>
    <w:tmpl w:val="DD687290"/>
    <w:lvl w:ilvl="0">
      <w:start w:val="1"/>
      <w:numFmt w:val="decimal"/>
      <w:pStyle w:val="PARA1"/>
      <w:suff w:val="space"/>
      <w:lvlText w:val="%1."/>
      <w:lvlJc w:val="center"/>
      <w:pPr>
        <w:ind w:left="0" w:firstLine="0"/>
      </w:pPr>
      <w:rPr>
        <w:rFonts w:ascii="Univers" w:hAnsi="Univers" w:hint="default"/>
        <w:b w:val="0"/>
        <w:i w:val="0"/>
        <w:sz w:val="24"/>
      </w:rPr>
    </w:lvl>
    <w:lvl w:ilvl="1">
      <w:start w:val="1"/>
      <w:numFmt w:val="decimal"/>
      <w:pStyle w:val="PARA2"/>
      <w:lvlText w:val="%1.%2"/>
      <w:lvlJc w:val="left"/>
      <w:pPr>
        <w:tabs>
          <w:tab w:val="num" w:pos="851"/>
        </w:tabs>
        <w:ind w:left="851" w:hanging="851"/>
      </w:pPr>
    </w:lvl>
    <w:lvl w:ilvl="2">
      <w:start w:val="1"/>
      <w:numFmt w:val="lowerLetter"/>
      <w:pStyle w:val="PARA3"/>
      <w:lvlText w:val="(%3)"/>
      <w:lvlJc w:val="left"/>
      <w:pPr>
        <w:tabs>
          <w:tab w:val="num" w:pos="1701"/>
        </w:tabs>
        <w:ind w:left="1701" w:hanging="850"/>
      </w:pPr>
    </w:lvl>
    <w:lvl w:ilvl="3">
      <w:start w:val="1"/>
      <w:numFmt w:val="lowerRoman"/>
      <w:pStyle w:val="PARA4"/>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7">
    <w:nsid w:val="37796487"/>
    <w:multiLevelType w:val="multilevel"/>
    <w:tmpl w:val="598238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8F97305"/>
    <w:multiLevelType w:val="multilevel"/>
    <w:tmpl w:val="8DA6C53C"/>
    <w:lvl w:ilvl="0">
      <w:start w:val="1"/>
      <w:numFmt w:val="decimal"/>
      <w:pStyle w:val="COXL1"/>
      <w:isLgl/>
      <w:lvlText w:val="%1."/>
      <w:lvlJc w:val="left"/>
      <w:pPr>
        <w:tabs>
          <w:tab w:val="num" w:pos="851"/>
        </w:tabs>
        <w:ind w:left="851" w:hanging="851"/>
      </w:pPr>
      <w:rPr>
        <w:rFonts w:ascii="Arial" w:hAnsi="Arial" w:hint="default"/>
        <w:b w:val="0"/>
        <w:i w:val="0"/>
        <w:sz w:val="22"/>
      </w:rPr>
    </w:lvl>
    <w:lvl w:ilvl="1">
      <w:start w:val="1"/>
      <w:numFmt w:val="decimal"/>
      <w:pStyle w:val="COXL2"/>
      <w:lvlText w:val="%1.%2"/>
      <w:lvlJc w:val="left"/>
      <w:pPr>
        <w:tabs>
          <w:tab w:val="num" w:pos="1701"/>
        </w:tabs>
        <w:ind w:left="1701" w:hanging="850"/>
      </w:pPr>
      <w:rPr>
        <w:rFonts w:ascii="Arial" w:hAnsi="Arial" w:hint="default"/>
        <w:b w:val="0"/>
        <w:i w:val="0"/>
        <w:sz w:val="24"/>
      </w:rPr>
    </w:lvl>
    <w:lvl w:ilvl="2">
      <w:start w:val="1"/>
      <w:numFmt w:val="decimal"/>
      <w:pStyle w:val="COXL3"/>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2552"/>
        </w:tabs>
        <w:ind w:left="2552" w:hanging="851"/>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9">
    <w:nsid w:val="3FE60BD4"/>
    <w:multiLevelType w:val="multilevel"/>
    <w:tmpl w:val="90381EF4"/>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decimal"/>
      <w:lvlText w:val="%5."/>
      <w:lvlJc w:val="left"/>
      <w:pPr>
        <w:tabs>
          <w:tab w:val="num" w:pos="851"/>
        </w:tabs>
        <w:ind w:left="851" w:hanging="851"/>
      </w:pPr>
      <w:rPr>
        <w:rFonts w:hint="default"/>
      </w:rPr>
    </w:lvl>
    <w:lvl w:ilvl="5">
      <w:start w:val="1"/>
      <w:numFmt w:val="none"/>
      <w:lvlText w:val="%1"/>
      <w:lvlJc w:val="left"/>
      <w:pPr>
        <w:tabs>
          <w:tab w:val="num" w:pos="2738"/>
        </w:tabs>
        <w:ind w:left="2738" w:hanging="941"/>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435C545B"/>
    <w:multiLevelType w:val="hybridMultilevel"/>
    <w:tmpl w:val="E3B42320"/>
    <w:lvl w:ilvl="0" w:tplc="17AC876A">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9091B9C"/>
    <w:multiLevelType w:val="multilevel"/>
    <w:tmpl w:val="2D0CB1AC"/>
    <w:lvl w:ilvl="0">
      <w:start w:val="1"/>
      <w:numFmt w:val="decimal"/>
      <w:pStyle w:val="Heading1"/>
      <w:suff w:val="space"/>
      <w:lvlText w:val="%1."/>
      <w:lvlJc w:val="center"/>
      <w:pPr>
        <w:ind w:left="0" w:firstLine="0"/>
      </w:pPr>
      <w:rPr>
        <w:rFonts w:ascii="Univers" w:hAnsi="Univers" w:hint="default"/>
        <w:b w:val="0"/>
        <w:i w:val="0"/>
        <w:sz w:val="24"/>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2">
    <w:nsid w:val="4D2420C6"/>
    <w:multiLevelType w:val="hybridMultilevel"/>
    <w:tmpl w:val="EAC2A7AC"/>
    <w:lvl w:ilvl="0" w:tplc="17AC876A">
      <w:start w:val="1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295370"/>
    <w:multiLevelType w:val="hybridMultilevel"/>
    <w:tmpl w:val="7248C35C"/>
    <w:lvl w:ilvl="0" w:tplc="4E162FF6">
      <w:numFmt w:val="bullet"/>
      <w:lvlText w:val="-"/>
      <w:lvlJc w:val="left"/>
      <w:pPr>
        <w:tabs>
          <w:tab w:val="num" w:pos="720"/>
        </w:tabs>
        <w:ind w:left="720" w:hanging="360"/>
      </w:pPr>
      <w:rPr>
        <w:rFonts w:ascii="Arial" w:eastAsia="Times New Roman" w:hAnsi="Arial" w:cs="Univers" w:hint="default"/>
      </w:rPr>
    </w:lvl>
    <w:lvl w:ilvl="1" w:tplc="7ABCE9EE" w:tentative="1">
      <w:start w:val="1"/>
      <w:numFmt w:val="bullet"/>
      <w:lvlText w:val="o"/>
      <w:lvlJc w:val="left"/>
      <w:pPr>
        <w:tabs>
          <w:tab w:val="num" w:pos="1440"/>
        </w:tabs>
        <w:ind w:left="1440" w:hanging="360"/>
      </w:pPr>
      <w:rPr>
        <w:rFonts w:ascii="Courier New" w:hAnsi="Courier New" w:cs="Univers" w:hint="default"/>
      </w:rPr>
    </w:lvl>
    <w:lvl w:ilvl="2" w:tplc="07D6DF4C" w:tentative="1">
      <w:start w:val="1"/>
      <w:numFmt w:val="bullet"/>
      <w:lvlText w:val=""/>
      <w:lvlJc w:val="left"/>
      <w:pPr>
        <w:tabs>
          <w:tab w:val="num" w:pos="2160"/>
        </w:tabs>
        <w:ind w:left="2160" w:hanging="360"/>
      </w:pPr>
      <w:rPr>
        <w:rFonts w:ascii="Wingdings" w:hAnsi="Wingdings" w:hint="default"/>
      </w:rPr>
    </w:lvl>
    <w:lvl w:ilvl="3" w:tplc="E8603B0E" w:tentative="1">
      <w:start w:val="1"/>
      <w:numFmt w:val="bullet"/>
      <w:lvlText w:val=""/>
      <w:lvlJc w:val="left"/>
      <w:pPr>
        <w:tabs>
          <w:tab w:val="num" w:pos="2880"/>
        </w:tabs>
        <w:ind w:left="2880" w:hanging="360"/>
      </w:pPr>
      <w:rPr>
        <w:rFonts w:ascii="Symbol" w:hAnsi="Symbol" w:hint="default"/>
      </w:rPr>
    </w:lvl>
    <w:lvl w:ilvl="4" w:tplc="E08266DE" w:tentative="1">
      <w:start w:val="1"/>
      <w:numFmt w:val="bullet"/>
      <w:lvlText w:val="o"/>
      <w:lvlJc w:val="left"/>
      <w:pPr>
        <w:tabs>
          <w:tab w:val="num" w:pos="3600"/>
        </w:tabs>
        <w:ind w:left="3600" w:hanging="360"/>
      </w:pPr>
      <w:rPr>
        <w:rFonts w:ascii="Courier New" w:hAnsi="Courier New" w:cs="Univers" w:hint="default"/>
      </w:rPr>
    </w:lvl>
    <w:lvl w:ilvl="5" w:tplc="CD1C434E" w:tentative="1">
      <w:start w:val="1"/>
      <w:numFmt w:val="bullet"/>
      <w:lvlText w:val=""/>
      <w:lvlJc w:val="left"/>
      <w:pPr>
        <w:tabs>
          <w:tab w:val="num" w:pos="4320"/>
        </w:tabs>
        <w:ind w:left="4320" w:hanging="360"/>
      </w:pPr>
      <w:rPr>
        <w:rFonts w:ascii="Wingdings" w:hAnsi="Wingdings" w:hint="default"/>
      </w:rPr>
    </w:lvl>
    <w:lvl w:ilvl="6" w:tplc="8634ED42" w:tentative="1">
      <w:start w:val="1"/>
      <w:numFmt w:val="bullet"/>
      <w:lvlText w:val=""/>
      <w:lvlJc w:val="left"/>
      <w:pPr>
        <w:tabs>
          <w:tab w:val="num" w:pos="5040"/>
        </w:tabs>
        <w:ind w:left="5040" w:hanging="360"/>
      </w:pPr>
      <w:rPr>
        <w:rFonts w:ascii="Symbol" w:hAnsi="Symbol" w:hint="default"/>
      </w:rPr>
    </w:lvl>
    <w:lvl w:ilvl="7" w:tplc="82FECDA8" w:tentative="1">
      <w:start w:val="1"/>
      <w:numFmt w:val="bullet"/>
      <w:lvlText w:val="o"/>
      <w:lvlJc w:val="left"/>
      <w:pPr>
        <w:tabs>
          <w:tab w:val="num" w:pos="5760"/>
        </w:tabs>
        <w:ind w:left="5760" w:hanging="360"/>
      </w:pPr>
      <w:rPr>
        <w:rFonts w:ascii="Courier New" w:hAnsi="Courier New" w:cs="Univers" w:hint="default"/>
      </w:rPr>
    </w:lvl>
    <w:lvl w:ilvl="8" w:tplc="35C673A0" w:tentative="1">
      <w:start w:val="1"/>
      <w:numFmt w:val="bullet"/>
      <w:lvlText w:val=""/>
      <w:lvlJc w:val="left"/>
      <w:pPr>
        <w:tabs>
          <w:tab w:val="num" w:pos="6480"/>
        </w:tabs>
        <w:ind w:left="6480" w:hanging="360"/>
      </w:pPr>
      <w:rPr>
        <w:rFonts w:ascii="Wingdings" w:hAnsi="Wingdings" w:hint="default"/>
      </w:rPr>
    </w:lvl>
  </w:abstractNum>
  <w:abstractNum w:abstractNumId="24">
    <w:nsid w:val="536B767E"/>
    <w:multiLevelType w:val="hybridMultilevel"/>
    <w:tmpl w:val="0D085D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41C0933"/>
    <w:multiLevelType w:val="hybridMultilevel"/>
    <w:tmpl w:val="51A23454"/>
    <w:lvl w:ilvl="0" w:tplc="17AC876A">
      <w:start w:val="1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1E2765"/>
    <w:multiLevelType w:val="hybridMultilevel"/>
    <w:tmpl w:val="EF32137C"/>
    <w:lvl w:ilvl="0" w:tplc="17AC876A">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E757ACB"/>
    <w:multiLevelType w:val="multilevel"/>
    <w:tmpl w:val="3F82CB8E"/>
    <w:lvl w:ilvl="0">
      <w:start w:val="1"/>
      <w:numFmt w:val="decimal"/>
      <w:lvlText w:val="%1."/>
      <w:lvlJc w:val="left"/>
      <w:pPr>
        <w:tabs>
          <w:tab w:val="num" w:pos="357"/>
        </w:tabs>
        <w:ind w:left="357" w:hanging="357"/>
      </w:pPr>
    </w:lvl>
    <w:lvl w:ilvl="1">
      <w:start w:val="1"/>
      <w:numFmt w:val="decimal"/>
      <w:lvlText w:val="%1.%2"/>
      <w:lvlJc w:val="left"/>
      <w:pPr>
        <w:tabs>
          <w:tab w:val="num" w:pos="851"/>
        </w:tabs>
        <w:ind w:left="851" w:hanging="494"/>
      </w:pPr>
    </w:lvl>
    <w:lvl w:ilvl="2">
      <w:start w:val="1"/>
      <w:numFmt w:val="lowerLetter"/>
      <w:lvlText w:val="(%3)"/>
      <w:lvlJc w:val="left"/>
      <w:pPr>
        <w:tabs>
          <w:tab w:val="num" w:pos="1225"/>
        </w:tabs>
        <w:ind w:left="1225" w:hanging="505"/>
      </w:pPr>
    </w:lvl>
    <w:lvl w:ilvl="3">
      <w:start w:val="1"/>
      <w:numFmt w:val="lowerRoman"/>
      <w:lvlText w:val="(%4)"/>
      <w:lvlJc w:val="left"/>
      <w:pPr>
        <w:tabs>
          <w:tab w:val="num" w:pos="1797"/>
        </w:tabs>
        <w:ind w:left="1729" w:hanging="652"/>
      </w:pPr>
    </w:lvl>
    <w:lvl w:ilvl="4">
      <w:start w:val="1"/>
      <w:numFmt w:val="decimal"/>
      <w:lvlText w:val="%1.%2.%3.%4.%5."/>
      <w:lvlJc w:val="left"/>
      <w:pPr>
        <w:tabs>
          <w:tab w:val="num" w:pos="2234"/>
        </w:tabs>
        <w:ind w:left="2234" w:hanging="794"/>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8">
    <w:nsid w:val="5F6034B3"/>
    <w:multiLevelType w:val="hybridMultilevel"/>
    <w:tmpl w:val="E15E684A"/>
    <w:lvl w:ilvl="0" w:tplc="323C7130">
      <w:start w:val="1"/>
      <w:numFmt w:val="bullet"/>
      <w:pStyle w:val="COXBULLETPOINT"/>
      <w:lvlText w:val=""/>
      <w:lvlJc w:val="left"/>
      <w:pPr>
        <w:tabs>
          <w:tab w:val="num" w:pos="360"/>
        </w:tabs>
        <w:ind w:left="360" w:hanging="360"/>
      </w:pPr>
      <w:rPr>
        <w:rFonts w:ascii="Symbol" w:hAnsi="Symbol" w:hint="default"/>
      </w:rPr>
    </w:lvl>
    <w:lvl w:ilvl="1" w:tplc="A38A8A52" w:tentative="1">
      <w:start w:val="1"/>
      <w:numFmt w:val="bullet"/>
      <w:lvlText w:val="o"/>
      <w:lvlJc w:val="left"/>
      <w:pPr>
        <w:tabs>
          <w:tab w:val="num" w:pos="1080"/>
        </w:tabs>
        <w:ind w:left="1080" w:hanging="360"/>
      </w:pPr>
      <w:rPr>
        <w:rFonts w:ascii="Courier New" w:hAnsi="Courier New" w:hint="default"/>
      </w:rPr>
    </w:lvl>
    <w:lvl w:ilvl="2" w:tplc="F09AC9CE" w:tentative="1">
      <w:start w:val="1"/>
      <w:numFmt w:val="bullet"/>
      <w:lvlText w:val=""/>
      <w:lvlJc w:val="left"/>
      <w:pPr>
        <w:tabs>
          <w:tab w:val="num" w:pos="1800"/>
        </w:tabs>
        <w:ind w:left="1800" w:hanging="360"/>
      </w:pPr>
      <w:rPr>
        <w:rFonts w:ascii="Wingdings" w:hAnsi="Wingdings" w:hint="default"/>
      </w:rPr>
    </w:lvl>
    <w:lvl w:ilvl="3" w:tplc="99BAF1C6" w:tentative="1">
      <w:start w:val="1"/>
      <w:numFmt w:val="bullet"/>
      <w:lvlText w:val=""/>
      <w:lvlJc w:val="left"/>
      <w:pPr>
        <w:tabs>
          <w:tab w:val="num" w:pos="2520"/>
        </w:tabs>
        <w:ind w:left="2520" w:hanging="360"/>
      </w:pPr>
      <w:rPr>
        <w:rFonts w:ascii="Symbol" w:hAnsi="Symbol" w:hint="default"/>
      </w:rPr>
    </w:lvl>
    <w:lvl w:ilvl="4" w:tplc="01660EEE" w:tentative="1">
      <w:start w:val="1"/>
      <w:numFmt w:val="bullet"/>
      <w:lvlText w:val="o"/>
      <w:lvlJc w:val="left"/>
      <w:pPr>
        <w:tabs>
          <w:tab w:val="num" w:pos="3240"/>
        </w:tabs>
        <w:ind w:left="3240" w:hanging="360"/>
      </w:pPr>
      <w:rPr>
        <w:rFonts w:ascii="Courier New" w:hAnsi="Courier New" w:hint="default"/>
      </w:rPr>
    </w:lvl>
    <w:lvl w:ilvl="5" w:tplc="2C2A9D14" w:tentative="1">
      <w:start w:val="1"/>
      <w:numFmt w:val="bullet"/>
      <w:lvlText w:val=""/>
      <w:lvlJc w:val="left"/>
      <w:pPr>
        <w:tabs>
          <w:tab w:val="num" w:pos="3960"/>
        </w:tabs>
        <w:ind w:left="3960" w:hanging="360"/>
      </w:pPr>
      <w:rPr>
        <w:rFonts w:ascii="Wingdings" w:hAnsi="Wingdings" w:hint="default"/>
      </w:rPr>
    </w:lvl>
    <w:lvl w:ilvl="6" w:tplc="79147BF6" w:tentative="1">
      <w:start w:val="1"/>
      <w:numFmt w:val="bullet"/>
      <w:lvlText w:val=""/>
      <w:lvlJc w:val="left"/>
      <w:pPr>
        <w:tabs>
          <w:tab w:val="num" w:pos="4680"/>
        </w:tabs>
        <w:ind w:left="4680" w:hanging="360"/>
      </w:pPr>
      <w:rPr>
        <w:rFonts w:ascii="Symbol" w:hAnsi="Symbol" w:hint="default"/>
      </w:rPr>
    </w:lvl>
    <w:lvl w:ilvl="7" w:tplc="F140C502" w:tentative="1">
      <w:start w:val="1"/>
      <w:numFmt w:val="bullet"/>
      <w:lvlText w:val="o"/>
      <w:lvlJc w:val="left"/>
      <w:pPr>
        <w:tabs>
          <w:tab w:val="num" w:pos="5400"/>
        </w:tabs>
        <w:ind w:left="5400" w:hanging="360"/>
      </w:pPr>
      <w:rPr>
        <w:rFonts w:ascii="Courier New" w:hAnsi="Courier New" w:hint="default"/>
      </w:rPr>
    </w:lvl>
    <w:lvl w:ilvl="8" w:tplc="70283AC4" w:tentative="1">
      <w:start w:val="1"/>
      <w:numFmt w:val="bullet"/>
      <w:lvlText w:val=""/>
      <w:lvlJc w:val="left"/>
      <w:pPr>
        <w:tabs>
          <w:tab w:val="num" w:pos="6120"/>
        </w:tabs>
        <w:ind w:left="6120" w:hanging="360"/>
      </w:pPr>
      <w:rPr>
        <w:rFonts w:ascii="Wingdings" w:hAnsi="Wingdings" w:hint="default"/>
      </w:rPr>
    </w:lvl>
  </w:abstractNum>
  <w:abstractNum w:abstractNumId="29">
    <w:nsid w:val="683756AC"/>
    <w:multiLevelType w:val="hybridMultilevel"/>
    <w:tmpl w:val="AE2C5A12"/>
    <w:lvl w:ilvl="0" w:tplc="17AC876A">
      <w:start w:val="1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384C87"/>
    <w:multiLevelType w:val="multilevel"/>
    <w:tmpl w:val="EADC83BA"/>
    <w:lvl w:ilvl="0">
      <w:start w:val="1"/>
      <w:numFmt w:val="decimal"/>
      <w:lvlText w:val="%1."/>
      <w:lvlJc w:val="left"/>
      <w:pPr>
        <w:tabs>
          <w:tab w:val="num" w:pos="851"/>
        </w:tabs>
        <w:ind w:left="851" w:hanging="851"/>
      </w:pPr>
      <w:rPr>
        <w:rFonts w:ascii="Univers" w:hAnsi="Univers" w:hint="default"/>
        <w:b w:val="0"/>
        <w:i w:val="0"/>
        <w:sz w:val="24"/>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none"/>
      <w:lvlText w:val="%1"/>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1">
    <w:nsid w:val="6D3B341D"/>
    <w:multiLevelType w:val="hybridMultilevel"/>
    <w:tmpl w:val="E87C5F98"/>
    <w:lvl w:ilvl="0" w:tplc="44D2C23E">
      <w:start w:val="1"/>
      <w:numFmt w:val="bullet"/>
      <w:lvlText w:val=""/>
      <w:lvlJc w:val="left"/>
      <w:pPr>
        <w:tabs>
          <w:tab w:val="num" w:pos="360"/>
        </w:tabs>
        <w:ind w:left="360" w:hanging="360"/>
      </w:pPr>
      <w:rPr>
        <w:rFonts w:ascii="Symbol" w:hAnsi="Symbol" w:hint="default"/>
      </w:rPr>
    </w:lvl>
    <w:lvl w:ilvl="1" w:tplc="8048CC8E" w:tentative="1">
      <w:start w:val="1"/>
      <w:numFmt w:val="bullet"/>
      <w:lvlText w:val="o"/>
      <w:lvlJc w:val="left"/>
      <w:pPr>
        <w:tabs>
          <w:tab w:val="num" w:pos="1080"/>
        </w:tabs>
        <w:ind w:left="1080" w:hanging="360"/>
      </w:pPr>
      <w:rPr>
        <w:rFonts w:ascii="Courier New" w:hAnsi="Courier New" w:hint="default"/>
      </w:rPr>
    </w:lvl>
    <w:lvl w:ilvl="2" w:tplc="FED60BD2" w:tentative="1">
      <w:start w:val="1"/>
      <w:numFmt w:val="bullet"/>
      <w:lvlText w:val=""/>
      <w:lvlJc w:val="left"/>
      <w:pPr>
        <w:tabs>
          <w:tab w:val="num" w:pos="1800"/>
        </w:tabs>
        <w:ind w:left="1800" w:hanging="360"/>
      </w:pPr>
      <w:rPr>
        <w:rFonts w:ascii="Wingdings" w:hAnsi="Wingdings" w:hint="default"/>
      </w:rPr>
    </w:lvl>
    <w:lvl w:ilvl="3" w:tplc="EC1A565E" w:tentative="1">
      <w:start w:val="1"/>
      <w:numFmt w:val="bullet"/>
      <w:lvlText w:val=""/>
      <w:lvlJc w:val="left"/>
      <w:pPr>
        <w:tabs>
          <w:tab w:val="num" w:pos="2520"/>
        </w:tabs>
        <w:ind w:left="2520" w:hanging="360"/>
      </w:pPr>
      <w:rPr>
        <w:rFonts w:ascii="Symbol" w:hAnsi="Symbol" w:hint="default"/>
      </w:rPr>
    </w:lvl>
    <w:lvl w:ilvl="4" w:tplc="E5F69858" w:tentative="1">
      <w:start w:val="1"/>
      <w:numFmt w:val="bullet"/>
      <w:lvlText w:val="o"/>
      <w:lvlJc w:val="left"/>
      <w:pPr>
        <w:tabs>
          <w:tab w:val="num" w:pos="3240"/>
        </w:tabs>
        <w:ind w:left="3240" w:hanging="360"/>
      </w:pPr>
      <w:rPr>
        <w:rFonts w:ascii="Courier New" w:hAnsi="Courier New" w:hint="default"/>
      </w:rPr>
    </w:lvl>
    <w:lvl w:ilvl="5" w:tplc="D8E8C900" w:tentative="1">
      <w:start w:val="1"/>
      <w:numFmt w:val="bullet"/>
      <w:lvlText w:val=""/>
      <w:lvlJc w:val="left"/>
      <w:pPr>
        <w:tabs>
          <w:tab w:val="num" w:pos="3960"/>
        </w:tabs>
        <w:ind w:left="3960" w:hanging="360"/>
      </w:pPr>
      <w:rPr>
        <w:rFonts w:ascii="Wingdings" w:hAnsi="Wingdings" w:hint="default"/>
      </w:rPr>
    </w:lvl>
    <w:lvl w:ilvl="6" w:tplc="96AA7FD6" w:tentative="1">
      <w:start w:val="1"/>
      <w:numFmt w:val="bullet"/>
      <w:lvlText w:val=""/>
      <w:lvlJc w:val="left"/>
      <w:pPr>
        <w:tabs>
          <w:tab w:val="num" w:pos="4680"/>
        </w:tabs>
        <w:ind w:left="4680" w:hanging="360"/>
      </w:pPr>
      <w:rPr>
        <w:rFonts w:ascii="Symbol" w:hAnsi="Symbol" w:hint="default"/>
      </w:rPr>
    </w:lvl>
    <w:lvl w:ilvl="7" w:tplc="9926BC5E" w:tentative="1">
      <w:start w:val="1"/>
      <w:numFmt w:val="bullet"/>
      <w:lvlText w:val="o"/>
      <w:lvlJc w:val="left"/>
      <w:pPr>
        <w:tabs>
          <w:tab w:val="num" w:pos="5400"/>
        </w:tabs>
        <w:ind w:left="5400" w:hanging="360"/>
      </w:pPr>
      <w:rPr>
        <w:rFonts w:ascii="Courier New" w:hAnsi="Courier New" w:hint="default"/>
      </w:rPr>
    </w:lvl>
    <w:lvl w:ilvl="8" w:tplc="0854EAD2" w:tentative="1">
      <w:start w:val="1"/>
      <w:numFmt w:val="bullet"/>
      <w:lvlText w:val=""/>
      <w:lvlJc w:val="left"/>
      <w:pPr>
        <w:tabs>
          <w:tab w:val="num" w:pos="6120"/>
        </w:tabs>
        <w:ind w:left="6120" w:hanging="360"/>
      </w:pPr>
      <w:rPr>
        <w:rFonts w:ascii="Wingdings" w:hAnsi="Wingdings" w:hint="default"/>
      </w:rPr>
    </w:lvl>
  </w:abstractNum>
  <w:abstractNum w:abstractNumId="32">
    <w:nsid w:val="6FC77929"/>
    <w:multiLevelType w:val="hybridMultilevel"/>
    <w:tmpl w:val="49E40B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7A887878"/>
    <w:multiLevelType w:val="hybridMultilevel"/>
    <w:tmpl w:val="55D89002"/>
    <w:lvl w:ilvl="0" w:tplc="35AA05C2">
      <w:start w:val="31"/>
      <w:numFmt w:val="bullet"/>
      <w:lvlText w:val="-"/>
      <w:lvlJc w:val="left"/>
      <w:pPr>
        <w:tabs>
          <w:tab w:val="num" w:pos="1215"/>
        </w:tabs>
        <w:ind w:left="1215" w:hanging="855"/>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C35516C"/>
    <w:multiLevelType w:val="hybridMultilevel"/>
    <w:tmpl w:val="A16403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7CCC7A6B"/>
    <w:multiLevelType w:val="hybridMultilevel"/>
    <w:tmpl w:val="474A4D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7DCE1D57"/>
    <w:multiLevelType w:val="hybridMultilevel"/>
    <w:tmpl w:val="A9CA5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9"/>
  </w:num>
  <w:num w:numId="4">
    <w:abstractNumId w:val="16"/>
  </w:num>
  <w:num w:numId="5">
    <w:abstractNumId w:val="16"/>
  </w:num>
  <w:num w:numId="6">
    <w:abstractNumId w:val="18"/>
  </w:num>
  <w:num w:numId="7">
    <w:abstractNumId w:val="11"/>
  </w:num>
  <w:num w:numId="8">
    <w:abstractNumId w:val="19"/>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7"/>
  </w:num>
  <w:num w:numId="25">
    <w:abstractNumId w:val="10"/>
  </w:num>
  <w:num w:numId="26">
    <w:abstractNumId w:val="23"/>
  </w:num>
  <w:num w:numId="27">
    <w:abstractNumId w:val="12"/>
  </w:num>
  <w:num w:numId="28">
    <w:abstractNumId w:val="31"/>
  </w:num>
  <w:num w:numId="29">
    <w:abstractNumId w:val="32"/>
  </w:num>
  <w:num w:numId="30">
    <w:abstractNumId w:val="35"/>
  </w:num>
  <w:num w:numId="31">
    <w:abstractNumId w:val="28"/>
  </w:num>
  <w:num w:numId="32">
    <w:abstractNumId w:val="14"/>
  </w:num>
  <w:num w:numId="33">
    <w:abstractNumId w:val="36"/>
  </w:num>
  <w:num w:numId="34">
    <w:abstractNumId w:val="15"/>
  </w:num>
  <w:num w:numId="35">
    <w:abstractNumId w:val="24"/>
  </w:num>
  <w:num w:numId="36">
    <w:abstractNumId w:val="34"/>
  </w:num>
  <w:num w:numId="37">
    <w:abstractNumId w:val="33"/>
  </w:num>
  <w:num w:numId="38">
    <w:abstractNumId w:val="26"/>
  </w:num>
  <w:num w:numId="39">
    <w:abstractNumId w:val="29"/>
  </w:num>
  <w:num w:numId="40">
    <w:abstractNumId w:val="25"/>
  </w:num>
  <w:num w:numId="41">
    <w:abstractNumId w:val="22"/>
  </w:num>
  <w:num w:numId="42">
    <w:abstractNumId w:val="20"/>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uppressBottomSpacing/>
    <w:suppressTopSpacing/>
    <w:swapBordersFacingPag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B6C"/>
    <w:rsid w:val="00004CD3"/>
    <w:rsid w:val="00011AF6"/>
    <w:rsid w:val="00016D9A"/>
    <w:rsid w:val="000270B1"/>
    <w:rsid w:val="0003344A"/>
    <w:rsid w:val="0005398B"/>
    <w:rsid w:val="00073014"/>
    <w:rsid w:val="000758AA"/>
    <w:rsid w:val="00080360"/>
    <w:rsid w:val="00094656"/>
    <w:rsid w:val="00094E38"/>
    <w:rsid w:val="000A1EC0"/>
    <w:rsid w:val="000A72D1"/>
    <w:rsid w:val="000B7911"/>
    <w:rsid w:val="000C61AC"/>
    <w:rsid w:val="000C7DDE"/>
    <w:rsid w:val="000D10AE"/>
    <w:rsid w:val="000E7968"/>
    <w:rsid w:val="000F0416"/>
    <w:rsid w:val="000F0EFF"/>
    <w:rsid w:val="000F1723"/>
    <w:rsid w:val="000F32A7"/>
    <w:rsid w:val="000F3F10"/>
    <w:rsid w:val="000F58C0"/>
    <w:rsid w:val="00100BDE"/>
    <w:rsid w:val="001040B6"/>
    <w:rsid w:val="00112067"/>
    <w:rsid w:val="00115B2E"/>
    <w:rsid w:val="00123853"/>
    <w:rsid w:val="00125B99"/>
    <w:rsid w:val="00130330"/>
    <w:rsid w:val="00133FC3"/>
    <w:rsid w:val="0013493F"/>
    <w:rsid w:val="00142165"/>
    <w:rsid w:val="001501DE"/>
    <w:rsid w:val="00150ABB"/>
    <w:rsid w:val="00154727"/>
    <w:rsid w:val="00156A5E"/>
    <w:rsid w:val="00176358"/>
    <w:rsid w:val="00176CFC"/>
    <w:rsid w:val="00182E66"/>
    <w:rsid w:val="00184D83"/>
    <w:rsid w:val="00195625"/>
    <w:rsid w:val="001A50BE"/>
    <w:rsid w:val="001B666D"/>
    <w:rsid w:val="001C5173"/>
    <w:rsid w:val="001D0A67"/>
    <w:rsid w:val="001D0EE3"/>
    <w:rsid w:val="001D2504"/>
    <w:rsid w:val="001D6D1B"/>
    <w:rsid w:val="001D739A"/>
    <w:rsid w:val="001D7F3C"/>
    <w:rsid w:val="001E2421"/>
    <w:rsid w:val="001F3E0B"/>
    <w:rsid w:val="00204D3C"/>
    <w:rsid w:val="0021030E"/>
    <w:rsid w:val="00211555"/>
    <w:rsid w:val="002210AD"/>
    <w:rsid w:val="00223B1A"/>
    <w:rsid w:val="0023481C"/>
    <w:rsid w:val="00242E05"/>
    <w:rsid w:val="00247F6D"/>
    <w:rsid w:val="00253FC4"/>
    <w:rsid w:val="002645C6"/>
    <w:rsid w:val="00275A47"/>
    <w:rsid w:val="00285C49"/>
    <w:rsid w:val="002904EB"/>
    <w:rsid w:val="002941AC"/>
    <w:rsid w:val="002A686A"/>
    <w:rsid w:val="002B063F"/>
    <w:rsid w:val="002B244D"/>
    <w:rsid w:val="002B4655"/>
    <w:rsid w:val="002C069B"/>
    <w:rsid w:val="002C425E"/>
    <w:rsid w:val="002D25E0"/>
    <w:rsid w:val="002D4429"/>
    <w:rsid w:val="002E41A3"/>
    <w:rsid w:val="002F2A1F"/>
    <w:rsid w:val="00303B84"/>
    <w:rsid w:val="00306D12"/>
    <w:rsid w:val="003110C2"/>
    <w:rsid w:val="00313230"/>
    <w:rsid w:val="00316952"/>
    <w:rsid w:val="0032024B"/>
    <w:rsid w:val="00323121"/>
    <w:rsid w:val="003233C1"/>
    <w:rsid w:val="00325FB9"/>
    <w:rsid w:val="00336D0D"/>
    <w:rsid w:val="00337244"/>
    <w:rsid w:val="003432FD"/>
    <w:rsid w:val="00366C07"/>
    <w:rsid w:val="00371ED4"/>
    <w:rsid w:val="00373287"/>
    <w:rsid w:val="0037624C"/>
    <w:rsid w:val="00376CCE"/>
    <w:rsid w:val="00377764"/>
    <w:rsid w:val="00380C14"/>
    <w:rsid w:val="00391162"/>
    <w:rsid w:val="00394911"/>
    <w:rsid w:val="003949AC"/>
    <w:rsid w:val="00394E1C"/>
    <w:rsid w:val="00396FBE"/>
    <w:rsid w:val="003A00C0"/>
    <w:rsid w:val="003A0455"/>
    <w:rsid w:val="003A2C2F"/>
    <w:rsid w:val="003A41EF"/>
    <w:rsid w:val="003A7CF6"/>
    <w:rsid w:val="003B15D5"/>
    <w:rsid w:val="003B285C"/>
    <w:rsid w:val="003B37D5"/>
    <w:rsid w:val="003B7C6B"/>
    <w:rsid w:val="003C0AC5"/>
    <w:rsid w:val="003C4902"/>
    <w:rsid w:val="003C5861"/>
    <w:rsid w:val="003C76E3"/>
    <w:rsid w:val="003D12D6"/>
    <w:rsid w:val="003D7F06"/>
    <w:rsid w:val="003E55AC"/>
    <w:rsid w:val="003F63B8"/>
    <w:rsid w:val="00404970"/>
    <w:rsid w:val="004101A9"/>
    <w:rsid w:val="00411675"/>
    <w:rsid w:val="00411B6D"/>
    <w:rsid w:val="00411DD7"/>
    <w:rsid w:val="0041561D"/>
    <w:rsid w:val="00420BED"/>
    <w:rsid w:val="004259CB"/>
    <w:rsid w:val="004443E1"/>
    <w:rsid w:val="004513C8"/>
    <w:rsid w:val="004575A5"/>
    <w:rsid w:val="00464738"/>
    <w:rsid w:val="004649AF"/>
    <w:rsid w:val="00466762"/>
    <w:rsid w:val="00467D62"/>
    <w:rsid w:val="00473AB8"/>
    <w:rsid w:val="00474E4A"/>
    <w:rsid w:val="004863C7"/>
    <w:rsid w:val="00486706"/>
    <w:rsid w:val="00496CC5"/>
    <w:rsid w:val="004B0A55"/>
    <w:rsid w:val="004B3A10"/>
    <w:rsid w:val="004B439A"/>
    <w:rsid w:val="004C4BB5"/>
    <w:rsid w:val="004C78B4"/>
    <w:rsid w:val="004D26A0"/>
    <w:rsid w:val="004D78C8"/>
    <w:rsid w:val="004E55E6"/>
    <w:rsid w:val="004E7E78"/>
    <w:rsid w:val="00500B24"/>
    <w:rsid w:val="00506418"/>
    <w:rsid w:val="00506DB6"/>
    <w:rsid w:val="00517FDB"/>
    <w:rsid w:val="00520BF0"/>
    <w:rsid w:val="00527A1D"/>
    <w:rsid w:val="00527AEC"/>
    <w:rsid w:val="00534F56"/>
    <w:rsid w:val="00535066"/>
    <w:rsid w:val="0053527A"/>
    <w:rsid w:val="00535DAF"/>
    <w:rsid w:val="0055469C"/>
    <w:rsid w:val="00554903"/>
    <w:rsid w:val="00556177"/>
    <w:rsid w:val="00556DAE"/>
    <w:rsid w:val="005624A0"/>
    <w:rsid w:val="00571D69"/>
    <w:rsid w:val="005823F7"/>
    <w:rsid w:val="00587B90"/>
    <w:rsid w:val="00590EFC"/>
    <w:rsid w:val="00591761"/>
    <w:rsid w:val="005A1CBF"/>
    <w:rsid w:val="005A49C4"/>
    <w:rsid w:val="005A78D7"/>
    <w:rsid w:val="005B2373"/>
    <w:rsid w:val="005B23A9"/>
    <w:rsid w:val="005B6E78"/>
    <w:rsid w:val="005B796D"/>
    <w:rsid w:val="005C4D27"/>
    <w:rsid w:val="005E00A2"/>
    <w:rsid w:val="005F4F4D"/>
    <w:rsid w:val="00605CE7"/>
    <w:rsid w:val="00616E1B"/>
    <w:rsid w:val="00633845"/>
    <w:rsid w:val="00634505"/>
    <w:rsid w:val="00642498"/>
    <w:rsid w:val="0064478E"/>
    <w:rsid w:val="0064592F"/>
    <w:rsid w:val="00645A5D"/>
    <w:rsid w:val="0064775B"/>
    <w:rsid w:val="00654F70"/>
    <w:rsid w:val="00661B71"/>
    <w:rsid w:val="00662EA2"/>
    <w:rsid w:val="00671A80"/>
    <w:rsid w:val="006756C3"/>
    <w:rsid w:val="00683F44"/>
    <w:rsid w:val="0069175D"/>
    <w:rsid w:val="006A2A9A"/>
    <w:rsid w:val="006C2633"/>
    <w:rsid w:val="006E325F"/>
    <w:rsid w:val="00705D31"/>
    <w:rsid w:val="00721B69"/>
    <w:rsid w:val="007356F0"/>
    <w:rsid w:val="00737779"/>
    <w:rsid w:val="00746992"/>
    <w:rsid w:val="007617C8"/>
    <w:rsid w:val="0076311F"/>
    <w:rsid w:val="007732D6"/>
    <w:rsid w:val="0077453B"/>
    <w:rsid w:val="00780F65"/>
    <w:rsid w:val="007A3A39"/>
    <w:rsid w:val="007A525E"/>
    <w:rsid w:val="007B49E7"/>
    <w:rsid w:val="007B57D1"/>
    <w:rsid w:val="007C01FB"/>
    <w:rsid w:val="007C13AA"/>
    <w:rsid w:val="007C2124"/>
    <w:rsid w:val="007C3112"/>
    <w:rsid w:val="007C5635"/>
    <w:rsid w:val="007D2EBC"/>
    <w:rsid w:val="007D438F"/>
    <w:rsid w:val="007D52EB"/>
    <w:rsid w:val="007D7616"/>
    <w:rsid w:val="007F657C"/>
    <w:rsid w:val="007F6AD9"/>
    <w:rsid w:val="007F6CEA"/>
    <w:rsid w:val="00805306"/>
    <w:rsid w:val="00815150"/>
    <w:rsid w:val="00815DA4"/>
    <w:rsid w:val="00823545"/>
    <w:rsid w:val="00830515"/>
    <w:rsid w:val="00830B6C"/>
    <w:rsid w:val="0083268B"/>
    <w:rsid w:val="008333AF"/>
    <w:rsid w:val="008358B7"/>
    <w:rsid w:val="0084627E"/>
    <w:rsid w:val="008533D3"/>
    <w:rsid w:val="00854327"/>
    <w:rsid w:val="0085585B"/>
    <w:rsid w:val="00866A04"/>
    <w:rsid w:val="00867C5E"/>
    <w:rsid w:val="0088227E"/>
    <w:rsid w:val="008833A2"/>
    <w:rsid w:val="0088372A"/>
    <w:rsid w:val="00896BD2"/>
    <w:rsid w:val="008979B5"/>
    <w:rsid w:val="008A3169"/>
    <w:rsid w:val="008A7078"/>
    <w:rsid w:val="008B0970"/>
    <w:rsid w:val="008B1998"/>
    <w:rsid w:val="008C26DE"/>
    <w:rsid w:val="008D22FF"/>
    <w:rsid w:val="008D4826"/>
    <w:rsid w:val="008E078A"/>
    <w:rsid w:val="008F487D"/>
    <w:rsid w:val="008F6FE9"/>
    <w:rsid w:val="00904010"/>
    <w:rsid w:val="009168BD"/>
    <w:rsid w:val="00935C33"/>
    <w:rsid w:val="0094734A"/>
    <w:rsid w:val="00947C71"/>
    <w:rsid w:val="009529D8"/>
    <w:rsid w:val="009530C2"/>
    <w:rsid w:val="00955200"/>
    <w:rsid w:val="00956BB5"/>
    <w:rsid w:val="00960F60"/>
    <w:rsid w:val="00970C09"/>
    <w:rsid w:val="00974B18"/>
    <w:rsid w:val="009752DF"/>
    <w:rsid w:val="0098112B"/>
    <w:rsid w:val="00985E53"/>
    <w:rsid w:val="00986A02"/>
    <w:rsid w:val="00986FC7"/>
    <w:rsid w:val="00995FBD"/>
    <w:rsid w:val="00997CDC"/>
    <w:rsid w:val="009B0469"/>
    <w:rsid w:val="009B0A76"/>
    <w:rsid w:val="009B52F7"/>
    <w:rsid w:val="009B72E7"/>
    <w:rsid w:val="009C2096"/>
    <w:rsid w:val="009C2683"/>
    <w:rsid w:val="009D2383"/>
    <w:rsid w:val="009D7235"/>
    <w:rsid w:val="009D7C37"/>
    <w:rsid w:val="009E0962"/>
    <w:rsid w:val="009F3E0C"/>
    <w:rsid w:val="009F443A"/>
    <w:rsid w:val="00A14784"/>
    <w:rsid w:val="00A245B0"/>
    <w:rsid w:val="00A6029E"/>
    <w:rsid w:val="00A6247C"/>
    <w:rsid w:val="00A632C7"/>
    <w:rsid w:val="00A80DA3"/>
    <w:rsid w:val="00A81D4A"/>
    <w:rsid w:val="00A861A3"/>
    <w:rsid w:val="00AA33F3"/>
    <w:rsid w:val="00AB33A6"/>
    <w:rsid w:val="00AB7A1E"/>
    <w:rsid w:val="00AD6CFF"/>
    <w:rsid w:val="00AE60D9"/>
    <w:rsid w:val="00AF4332"/>
    <w:rsid w:val="00B012B7"/>
    <w:rsid w:val="00B077D3"/>
    <w:rsid w:val="00B10B4F"/>
    <w:rsid w:val="00B20B87"/>
    <w:rsid w:val="00B2437D"/>
    <w:rsid w:val="00B37A08"/>
    <w:rsid w:val="00B4139E"/>
    <w:rsid w:val="00B561A8"/>
    <w:rsid w:val="00B573FC"/>
    <w:rsid w:val="00B57E88"/>
    <w:rsid w:val="00B61B09"/>
    <w:rsid w:val="00B6429D"/>
    <w:rsid w:val="00B7318B"/>
    <w:rsid w:val="00B8121A"/>
    <w:rsid w:val="00B8241B"/>
    <w:rsid w:val="00B838B4"/>
    <w:rsid w:val="00B878DF"/>
    <w:rsid w:val="00B91893"/>
    <w:rsid w:val="00B94292"/>
    <w:rsid w:val="00BB372B"/>
    <w:rsid w:val="00BB5971"/>
    <w:rsid w:val="00BC7B54"/>
    <w:rsid w:val="00BD2835"/>
    <w:rsid w:val="00BD7B73"/>
    <w:rsid w:val="00BD7CB8"/>
    <w:rsid w:val="00BE32D3"/>
    <w:rsid w:val="00BE68F8"/>
    <w:rsid w:val="00BE76D0"/>
    <w:rsid w:val="00BF7424"/>
    <w:rsid w:val="00C016EF"/>
    <w:rsid w:val="00C07546"/>
    <w:rsid w:val="00C077BB"/>
    <w:rsid w:val="00C10710"/>
    <w:rsid w:val="00C13844"/>
    <w:rsid w:val="00C15281"/>
    <w:rsid w:val="00C17B40"/>
    <w:rsid w:val="00C202AB"/>
    <w:rsid w:val="00C32BE2"/>
    <w:rsid w:val="00C470DE"/>
    <w:rsid w:val="00C5500C"/>
    <w:rsid w:val="00C551E4"/>
    <w:rsid w:val="00C70397"/>
    <w:rsid w:val="00C7391E"/>
    <w:rsid w:val="00C775F4"/>
    <w:rsid w:val="00C8232A"/>
    <w:rsid w:val="00C83216"/>
    <w:rsid w:val="00C84A7E"/>
    <w:rsid w:val="00C85113"/>
    <w:rsid w:val="00C929A8"/>
    <w:rsid w:val="00C96909"/>
    <w:rsid w:val="00CA407A"/>
    <w:rsid w:val="00CB720C"/>
    <w:rsid w:val="00CC4D99"/>
    <w:rsid w:val="00CC720C"/>
    <w:rsid w:val="00CD2E66"/>
    <w:rsid w:val="00CE34F3"/>
    <w:rsid w:val="00CE584E"/>
    <w:rsid w:val="00CF32CF"/>
    <w:rsid w:val="00CF4E75"/>
    <w:rsid w:val="00D04FCC"/>
    <w:rsid w:val="00D0786A"/>
    <w:rsid w:val="00D126A7"/>
    <w:rsid w:val="00D14E5A"/>
    <w:rsid w:val="00D16FA6"/>
    <w:rsid w:val="00D20039"/>
    <w:rsid w:val="00D30985"/>
    <w:rsid w:val="00D422C6"/>
    <w:rsid w:val="00D55462"/>
    <w:rsid w:val="00D6037C"/>
    <w:rsid w:val="00D6083B"/>
    <w:rsid w:val="00D64C82"/>
    <w:rsid w:val="00D82418"/>
    <w:rsid w:val="00D84864"/>
    <w:rsid w:val="00D93C79"/>
    <w:rsid w:val="00DA345B"/>
    <w:rsid w:val="00DB24F0"/>
    <w:rsid w:val="00DB402D"/>
    <w:rsid w:val="00DC01A9"/>
    <w:rsid w:val="00DC38AA"/>
    <w:rsid w:val="00DC62D9"/>
    <w:rsid w:val="00DD441E"/>
    <w:rsid w:val="00E05212"/>
    <w:rsid w:val="00E23604"/>
    <w:rsid w:val="00E2493D"/>
    <w:rsid w:val="00E252E2"/>
    <w:rsid w:val="00E37FD8"/>
    <w:rsid w:val="00E442C9"/>
    <w:rsid w:val="00E55D00"/>
    <w:rsid w:val="00E616C2"/>
    <w:rsid w:val="00E63E06"/>
    <w:rsid w:val="00E824E8"/>
    <w:rsid w:val="00E8335C"/>
    <w:rsid w:val="00E86679"/>
    <w:rsid w:val="00E92757"/>
    <w:rsid w:val="00E948A2"/>
    <w:rsid w:val="00E9540E"/>
    <w:rsid w:val="00ED5086"/>
    <w:rsid w:val="00EE32EC"/>
    <w:rsid w:val="00EE5EBB"/>
    <w:rsid w:val="00EE7D9A"/>
    <w:rsid w:val="00EF6739"/>
    <w:rsid w:val="00F151AD"/>
    <w:rsid w:val="00F154C1"/>
    <w:rsid w:val="00F24258"/>
    <w:rsid w:val="00F2748C"/>
    <w:rsid w:val="00F346B8"/>
    <w:rsid w:val="00F40DC8"/>
    <w:rsid w:val="00F533A3"/>
    <w:rsid w:val="00F72316"/>
    <w:rsid w:val="00F732B9"/>
    <w:rsid w:val="00F77BFD"/>
    <w:rsid w:val="00F84B61"/>
    <w:rsid w:val="00F92883"/>
    <w:rsid w:val="00FA00EA"/>
    <w:rsid w:val="00FA6743"/>
    <w:rsid w:val="00FB6FDD"/>
    <w:rsid w:val="00FC56A3"/>
    <w:rsid w:val="00FD5602"/>
    <w:rsid w:val="00FD5BC3"/>
    <w:rsid w:val="00FD7645"/>
    <w:rsid w:val="00FF65AE"/>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7BB"/>
    <w:pPr>
      <w:tabs>
        <w:tab w:val="left" w:pos="851"/>
        <w:tab w:val="left" w:pos="1701"/>
        <w:tab w:val="left" w:pos="2552"/>
        <w:tab w:val="right" w:pos="9866"/>
      </w:tabs>
      <w:spacing w:line="360" w:lineRule="auto"/>
      <w:jc w:val="both"/>
    </w:pPr>
    <w:rPr>
      <w:rFonts w:ascii="Arial" w:hAnsi="Arial"/>
      <w:szCs w:val="24"/>
      <w:lang w:eastAsia="en-US"/>
    </w:rPr>
  </w:style>
  <w:style w:type="paragraph" w:styleId="Heading1">
    <w:name w:val="heading 1"/>
    <w:aliases w:val="Heading,1,COX1"/>
    <w:basedOn w:val="Normal"/>
    <w:next w:val="Normal"/>
    <w:qFormat/>
    <w:rsid w:val="003D7F06"/>
    <w:pPr>
      <w:numPr>
        <w:numId w:val="2"/>
      </w:numPr>
      <w:spacing w:before="240" w:after="60"/>
      <w:jc w:val="center"/>
      <w:outlineLvl w:val="0"/>
    </w:pPr>
    <w:rPr>
      <w:kern w:val="28"/>
    </w:rPr>
  </w:style>
  <w:style w:type="paragraph" w:styleId="Heading2">
    <w:name w:val="heading 2"/>
    <w:aliases w:val="COX2"/>
    <w:basedOn w:val="Normal"/>
    <w:next w:val="Normal"/>
    <w:qFormat/>
    <w:rsid w:val="003D7F06"/>
    <w:pPr>
      <w:tabs>
        <w:tab w:val="clear" w:pos="851"/>
      </w:tabs>
      <w:spacing w:before="240" w:after="60"/>
      <w:outlineLvl w:val="1"/>
    </w:pPr>
  </w:style>
  <w:style w:type="paragraph" w:styleId="Heading3">
    <w:name w:val="heading 3"/>
    <w:aliases w:val="COX3"/>
    <w:basedOn w:val="Normal"/>
    <w:next w:val="Normal"/>
    <w:qFormat/>
    <w:rsid w:val="003D7F06"/>
    <w:pPr>
      <w:tabs>
        <w:tab w:val="clear" w:pos="1701"/>
      </w:tabs>
      <w:spacing w:before="240" w:after="60"/>
      <w:outlineLvl w:val="2"/>
    </w:pPr>
  </w:style>
  <w:style w:type="paragraph" w:styleId="Heading4">
    <w:name w:val="heading 4"/>
    <w:aliases w:val="COX4"/>
    <w:basedOn w:val="Normal"/>
    <w:next w:val="Normal"/>
    <w:qFormat/>
    <w:rsid w:val="003D7F06"/>
    <w:pPr>
      <w:numPr>
        <w:ilvl w:val="3"/>
        <w:numId w:val="1"/>
      </w:numPr>
      <w:spacing w:before="240" w:after="60"/>
      <w:outlineLvl w:val="3"/>
    </w:pPr>
  </w:style>
  <w:style w:type="paragraph" w:styleId="Heading5">
    <w:name w:val="heading 5"/>
    <w:basedOn w:val="Normal"/>
    <w:next w:val="Normal"/>
    <w:qFormat/>
    <w:rsid w:val="00247F6D"/>
    <w:pPr>
      <w:spacing w:before="240" w:after="60"/>
      <w:outlineLvl w:val="4"/>
    </w:pPr>
    <w:rPr>
      <w:b/>
      <w:bCs/>
      <w:i/>
      <w:iCs/>
      <w:sz w:val="26"/>
      <w:szCs w:val="26"/>
    </w:rPr>
  </w:style>
  <w:style w:type="paragraph" w:styleId="Heading6">
    <w:name w:val="heading 6"/>
    <w:basedOn w:val="Normal"/>
    <w:next w:val="Normal"/>
    <w:qFormat/>
    <w:rsid w:val="003D7F06"/>
    <w:pPr>
      <w:keepNext/>
      <w:tabs>
        <w:tab w:val="clear" w:pos="2552"/>
        <w:tab w:val="left" w:pos="2551"/>
        <w:tab w:val="right" w:pos="8504"/>
      </w:tabs>
      <w:outlineLvl w:val="5"/>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X5">
    <w:name w:val="COX5"/>
    <w:basedOn w:val="Normal"/>
    <w:next w:val="Normal"/>
    <w:autoRedefine/>
    <w:rsid w:val="001A50BE"/>
    <w:pPr>
      <w:numPr>
        <w:numId w:val="34"/>
      </w:numPr>
      <w:tabs>
        <w:tab w:val="clear" w:pos="851"/>
      </w:tabs>
      <w:ind w:hanging="720"/>
    </w:pPr>
    <w:rPr>
      <w:rFonts w:cs="Arial"/>
      <w:lang w:val="en-US"/>
    </w:rPr>
  </w:style>
  <w:style w:type="paragraph" w:styleId="Header">
    <w:name w:val="header"/>
    <w:basedOn w:val="Normal"/>
    <w:rsid w:val="003D7F06"/>
    <w:pPr>
      <w:tabs>
        <w:tab w:val="clear" w:pos="851"/>
        <w:tab w:val="clear" w:pos="1701"/>
        <w:tab w:val="clear" w:pos="2552"/>
        <w:tab w:val="center" w:pos="4320"/>
        <w:tab w:val="right" w:pos="8640"/>
      </w:tabs>
    </w:pPr>
  </w:style>
  <w:style w:type="character" w:styleId="PageNumber">
    <w:name w:val="page number"/>
    <w:basedOn w:val="DefaultParagraphFont"/>
    <w:rsid w:val="005F5D35"/>
  </w:style>
  <w:style w:type="paragraph" w:styleId="EnvelopeAddress">
    <w:name w:val="envelope address"/>
    <w:basedOn w:val="Normal"/>
    <w:rsid w:val="003D7F06"/>
    <w:pPr>
      <w:framePr w:w="7920" w:h="1980" w:hRule="exact" w:hSpace="180" w:wrap="auto" w:hAnchor="page" w:xAlign="center" w:yAlign="bottom"/>
      <w:ind w:left="2880"/>
    </w:pPr>
  </w:style>
  <w:style w:type="paragraph" w:customStyle="1" w:styleId="IndentLR">
    <w:name w:val="IndentL&amp;R"/>
    <w:basedOn w:val="Normal"/>
    <w:next w:val="Normal"/>
    <w:autoRedefine/>
    <w:rsid w:val="003D7F06"/>
    <w:pPr>
      <w:ind w:left="851" w:right="851"/>
    </w:pPr>
    <w:rPr>
      <w:b/>
    </w:rPr>
  </w:style>
  <w:style w:type="paragraph" w:customStyle="1" w:styleId="PARA1">
    <w:name w:val="PARA1"/>
    <w:basedOn w:val="Normal"/>
    <w:next w:val="Normal"/>
    <w:autoRedefine/>
    <w:rsid w:val="003D7F06"/>
    <w:pPr>
      <w:keepNext/>
      <w:numPr>
        <w:numId w:val="4"/>
      </w:numPr>
      <w:jc w:val="center"/>
      <w:outlineLvl w:val="0"/>
    </w:pPr>
  </w:style>
  <w:style w:type="paragraph" w:customStyle="1" w:styleId="PARA2">
    <w:name w:val="PARA2"/>
    <w:basedOn w:val="Normal"/>
    <w:next w:val="Normal"/>
    <w:autoRedefine/>
    <w:rsid w:val="003D7F06"/>
    <w:pPr>
      <w:numPr>
        <w:ilvl w:val="1"/>
        <w:numId w:val="4"/>
      </w:numPr>
      <w:outlineLvl w:val="1"/>
    </w:pPr>
  </w:style>
  <w:style w:type="paragraph" w:customStyle="1" w:styleId="PARA3">
    <w:name w:val="PARA3"/>
    <w:basedOn w:val="Normal"/>
    <w:next w:val="Normal"/>
    <w:autoRedefine/>
    <w:rsid w:val="003D7F06"/>
    <w:pPr>
      <w:numPr>
        <w:ilvl w:val="2"/>
        <w:numId w:val="4"/>
      </w:numPr>
      <w:outlineLvl w:val="2"/>
    </w:pPr>
  </w:style>
  <w:style w:type="paragraph" w:customStyle="1" w:styleId="PARA4">
    <w:name w:val="PARA4"/>
    <w:basedOn w:val="Normal"/>
    <w:next w:val="Normal"/>
    <w:autoRedefine/>
    <w:rsid w:val="003D7F06"/>
    <w:pPr>
      <w:numPr>
        <w:ilvl w:val="3"/>
        <w:numId w:val="5"/>
      </w:numPr>
      <w:outlineLvl w:val="3"/>
    </w:pPr>
  </w:style>
  <w:style w:type="character" w:styleId="FootnoteReference">
    <w:name w:val="footnote reference"/>
    <w:semiHidden/>
    <w:rsid w:val="0055469C"/>
    <w:rPr>
      <w:vertAlign w:val="superscript"/>
    </w:rPr>
  </w:style>
  <w:style w:type="paragraph" w:styleId="BalloonText">
    <w:name w:val="Balloon Text"/>
    <w:basedOn w:val="Normal"/>
    <w:semiHidden/>
    <w:rsid w:val="0064478E"/>
    <w:rPr>
      <w:rFonts w:ascii="Tahoma" w:hAnsi="Tahoma" w:cs="Tahoma"/>
      <w:sz w:val="16"/>
      <w:szCs w:val="16"/>
    </w:rPr>
  </w:style>
  <w:style w:type="paragraph" w:styleId="FootnoteText">
    <w:name w:val="footnote text"/>
    <w:aliases w:val="Footnote,Text"/>
    <w:basedOn w:val="Normal"/>
    <w:autoRedefine/>
    <w:semiHidden/>
    <w:rsid w:val="003D7F06"/>
    <w:rPr>
      <w:rFonts w:ascii="CG Times" w:hAnsi="CG Times"/>
      <w:color w:val="FF0000"/>
    </w:rPr>
  </w:style>
  <w:style w:type="paragraph" w:customStyle="1" w:styleId="COXL1">
    <w:name w:val="COXL1"/>
    <w:basedOn w:val="Normal"/>
    <w:next w:val="Normal"/>
    <w:autoRedefine/>
    <w:rsid w:val="003D7F06"/>
    <w:pPr>
      <w:numPr>
        <w:numId w:val="6"/>
      </w:numPr>
      <w:outlineLvl w:val="0"/>
    </w:pPr>
  </w:style>
  <w:style w:type="paragraph" w:customStyle="1" w:styleId="NoUnderline">
    <w:name w:val="NoUnderline"/>
    <w:basedOn w:val="Normal"/>
    <w:next w:val="Normal"/>
    <w:autoRedefine/>
    <w:rsid w:val="003D7F06"/>
    <w:pPr>
      <w:widowControl w:val="0"/>
      <w:ind w:left="567"/>
    </w:pPr>
  </w:style>
  <w:style w:type="paragraph" w:customStyle="1" w:styleId="COXL2">
    <w:name w:val="COXL2"/>
    <w:basedOn w:val="Normal"/>
    <w:next w:val="Normal"/>
    <w:autoRedefine/>
    <w:rsid w:val="003D7F06"/>
    <w:pPr>
      <w:numPr>
        <w:ilvl w:val="1"/>
        <w:numId w:val="6"/>
      </w:numPr>
      <w:tabs>
        <w:tab w:val="clear" w:pos="851"/>
      </w:tabs>
      <w:outlineLvl w:val="1"/>
    </w:pPr>
  </w:style>
  <w:style w:type="paragraph" w:customStyle="1" w:styleId="COXL3">
    <w:name w:val="COXL3"/>
    <w:basedOn w:val="Normal"/>
    <w:next w:val="Normal"/>
    <w:autoRedefine/>
    <w:rsid w:val="003D7F06"/>
    <w:pPr>
      <w:numPr>
        <w:ilvl w:val="2"/>
        <w:numId w:val="6"/>
      </w:numPr>
      <w:tabs>
        <w:tab w:val="clear" w:pos="851"/>
      </w:tabs>
      <w:outlineLvl w:val="2"/>
    </w:pPr>
  </w:style>
  <w:style w:type="paragraph" w:customStyle="1" w:styleId="Letterhead">
    <w:name w:val="Letterhead"/>
    <w:autoRedefine/>
    <w:rsid w:val="006260A9"/>
    <w:pPr>
      <w:tabs>
        <w:tab w:val="left" w:pos="1134"/>
        <w:tab w:val="right" w:pos="9923"/>
      </w:tabs>
      <w:jc w:val="both"/>
    </w:pPr>
    <w:rPr>
      <w:rFonts w:ascii="Arial" w:hAnsi="Arial"/>
      <w:sz w:val="16"/>
      <w:lang w:eastAsia="en-GB"/>
    </w:rPr>
  </w:style>
  <w:style w:type="paragraph" w:customStyle="1" w:styleId="Schedule">
    <w:name w:val="Schedule"/>
    <w:basedOn w:val="Normal"/>
    <w:next w:val="Normal"/>
    <w:rsid w:val="003D7F06"/>
    <w:pPr>
      <w:jc w:val="center"/>
    </w:pPr>
    <w:rPr>
      <w:b/>
      <w:u w:val="single"/>
    </w:rPr>
  </w:style>
  <w:style w:type="paragraph" w:styleId="Footer">
    <w:name w:val="footer"/>
    <w:basedOn w:val="Normal"/>
    <w:rsid w:val="003D7F06"/>
    <w:pPr>
      <w:tabs>
        <w:tab w:val="clear" w:pos="851"/>
        <w:tab w:val="clear" w:pos="1701"/>
        <w:tab w:val="clear" w:pos="2552"/>
        <w:tab w:val="center" w:pos="4153"/>
        <w:tab w:val="right" w:pos="8306"/>
      </w:tabs>
    </w:pPr>
  </w:style>
  <w:style w:type="character" w:styleId="Hyperlink">
    <w:name w:val="Hyperlink"/>
    <w:rsid w:val="003D7F06"/>
    <w:rPr>
      <w:color w:val="0000FF"/>
      <w:u w:val="single"/>
    </w:rPr>
  </w:style>
  <w:style w:type="paragraph" w:customStyle="1" w:styleId="COXHEADER">
    <w:name w:val="COX HEADER"/>
    <w:basedOn w:val="Normal"/>
    <w:rsid w:val="004A35BA"/>
    <w:pPr>
      <w:spacing w:before="120" w:after="120"/>
      <w:jc w:val="left"/>
    </w:pPr>
    <w:rPr>
      <w:rFonts w:ascii="Futura Book" w:hAnsi="Futura Book"/>
      <w:caps/>
      <w:color w:val="800000"/>
      <w:sz w:val="28"/>
      <w:u w:val="single"/>
    </w:rPr>
  </w:style>
  <w:style w:type="paragraph" w:customStyle="1" w:styleId="COXBODYCOPY">
    <w:name w:val="COX BODY COPY"/>
    <w:basedOn w:val="Normal"/>
    <w:rsid w:val="004A35BA"/>
    <w:pPr>
      <w:spacing w:before="120" w:after="120" w:line="320" w:lineRule="exact"/>
      <w:jc w:val="left"/>
    </w:pPr>
  </w:style>
  <w:style w:type="paragraph" w:customStyle="1" w:styleId="COXBODYCOPYBOLD">
    <w:name w:val="COX BODY COPY BOLD"/>
    <w:basedOn w:val="Normal"/>
    <w:rsid w:val="004A35BA"/>
    <w:pPr>
      <w:spacing w:before="120" w:after="120"/>
      <w:jc w:val="left"/>
    </w:pPr>
    <w:rPr>
      <w:b/>
    </w:rPr>
  </w:style>
  <w:style w:type="paragraph" w:customStyle="1" w:styleId="COXBULLETPOINT">
    <w:name w:val="COX BULLET POINT"/>
    <w:basedOn w:val="COXBODYCOPY"/>
    <w:rsid w:val="004A35BA"/>
    <w:pPr>
      <w:numPr>
        <w:numId w:val="31"/>
      </w:numPr>
    </w:pPr>
  </w:style>
  <w:style w:type="paragraph" w:customStyle="1" w:styleId="COXFOOTNOTE">
    <w:name w:val="COX FOOT NOTE"/>
    <w:basedOn w:val="COXBODYCOPY"/>
    <w:rsid w:val="004A35BA"/>
    <w:rPr>
      <w:sz w:val="16"/>
    </w:rPr>
  </w:style>
  <w:style w:type="paragraph" w:customStyle="1" w:styleId="SUBHEADERLINE">
    <w:name w:val="SUB HEADER LINE"/>
    <w:basedOn w:val="COXBODYCOPY"/>
    <w:rsid w:val="004A35BA"/>
    <w:pPr>
      <w:spacing w:line="240" w:lineRule="auto"/>
    </w:pPr>
    <w:rPr>
      <w:rFonts w:ascii="Futura Book" w:hAnsi="Futura Book"/>
      <w:caps/>
      <w:color w:val="800000"/>
      <w:sz w:val="24"/>
    </w:rPr>
  </w:style>
  <w:style w:type="paragraph" w:customStyle="1" w:styleId="COXSUBHEADING">
    <w:name w:val="COX SUB HEADING"/>
    <w:basedOn w:val="COXBODYCOPY"/>
    <w:rsid w:val="004A35BA"/>
    <w:pPr>
      <w:spacing w:line="240" w:lineRule="auto"/>
    </w:pPr>
    <w:rPr>
      <w:rFonts w:ascii="Futura Book" w:hAnsi="Futura Book"/>
      <w:caps/>
      <w:color w:val="8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estley@coxyeats.co.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green@coxyeats.co.z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mcdonald@coxyeats.co.z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georgiades\Local%20Settings\Temporary%20Internet%20Files\OLK50\Cox%20Yeats%20Circula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Cox Yeats Circular Template.dot</Template>
  <TotalTime>28</TotalTime>
  <Pages>1</Pages>
  <Words>409</Words>
  <Characters>2032</Characters>
  <Application>Microsoft Office Word</Application>
  <DocSecurity>0</DocSecurity>
  <PresentationFormat>[Compatibility Mode]</PresentationFormat>
  <Lines>36</Lines>
  <Paragraphs>10</Paragraphs>
  <ScaleCrop>false</ScaleCrop>
  <HeadingPairs>
    <vt:vector size="2" baseType="variant">
      <vt:variant>
        <vt:lpstr>Title</vt:lpstr>
      </vt:variant>
      <vt:variant>
        <vt:i4>1</vt:i4>
      </vt:variant>
    </vt:vector>
  </HeadingPairs>
  <TitlesOfParts>
    <vt:vector size="1" baseType="lpstr">
      <vt:lpstr>Cirular template (LV7027).DOC</vt:lpstr>
    </vt:vector>
  </TitlesOfParts>
  <Company>Cox Yeats</Company>
  <LinksUpToDate>false</LinksUpToDate>
  <CharactersWithSpaces>2450</CharactersWithSpaces>
  <SharedDoc>false</SharedDoc>
  <HLinks>
    <vt:vector size="12" baseType="variant">
      <vt:variant>
        <vt:i4>3473528</vt:i4>
      </vt:variant>
      <vt:variant>
        <vt:i4>3</vt:i4>
      </vt:variant>
      <vt:variant>
        <vt:i4>0</vt:i4>
      </vt:variant>
      <vt:variant>
        <vt:i4>5</vt:i4>
      </vt:variant>
      <vt:variant>
        <vt:lpwstr>http://www.coxyeats.co.za/</vt:lpwstr>
      </vt:variant>
      <vt:variant>
        <vt:lpwstr/>
      </vt:variant>
      <vt:variant>
        <vt:i4>6029359</vt:i4>
      </vt:variant>
      <vt:variant>
        <vt:i4>0</vt:i4>
      </vt:variant>
      <vt:variant>
        <vt:i4>0</vt:i4>
      </vt:variant>
      <vt:variant>
        <vt:i4>5</vt:i4>
      </vt:variant>
      <vt:variant>
        <vt:lpwstr>mailto:swatson@coxyeats.co.za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Cirular template (LV7027).DOC</dc:title>
  <dc:subject>LV7027.DOC/GEN/LV/MISC/LV/06/07/2011 03:06 PM/</dc:subject>
  <dc:creator>ggeorgiades</dc:creator>
  <cp:keywords/>
  <cp:lastModifiedBy>D Younie</cp:lastModifiedBy>
  <cp:revision>13</cp:revision>
  <cp:lastPrinted>2012-11-27T10:44:00Z</cp:lastPrinted>
  <dcterms:created xsi:type="dcterms:W3CDTF">2012-11-13T06:37:00Z</dcterms:created>
  <dcterms:modified xsi:type="dcterms:W3CDTF">2013-01-16T08:33:00Z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365448</vt:lpwstr>
  </property>
</Properties>
</file>